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FA" w:rsidRPr="00AE53FA" w:rsidRDefault="00AE53FA" w:rsidP="00AE53FA">
      <w:pPr>
        <w:spacing w:before="100" w:beforeAutospacing="1" w:after="0" w:line="245" w:lineRule="atLeast"/>
        <w:ind w:left="4392"/>
        <w:jc w:val="center"/>
        <w:rPr>
          <w:rFonts w:ascii="Times New Roman" w:eastAsia="Times New Roman" w:hAnsi="Times New Roman" w:cs="Times New Roman"/>
          <w:b/>
          <w:bCs/>
          <w:color w:val="000000"/>
          <w:sz w:val="24"/>
          <w:szCs w:val="24"/>
          <w:bdr w:val="none" w:sz="0" w:space="0" w:color="auto" w:frame="1"/>
        </w:rPr>
      </w:pPr>
      <w:r w:rsidRPr="00AE53FA">
        <w:rPr>
          <w:rFonts w:ascii="Times New Roman" w:eastAsia="Times New Roman" w:hAnsi="Times New Roman" w:cs="Times New Roman"/>
          <w:b/>
          <w:bCs/>
          <w:color w:val="000000"/>
          <w:sz w:val="24"/>
          <w:szCs w:val="24"/>
          <w:bdr w:val="none" w:sz="0" w:space="0" w:color="auto" w:frame="1"/>
        </w:rPr>
        <w:t>"</w:t>
      </w:r>
      <w:r>
        <w:rPr>
          <w:rFonts w:ascii="Times New Roman" w:eastAsia="Times New Roman" w:hAnsi="Times New Roman" w:cs="Times New Roman"/>
          <w:b/>
          <w:bCs/>
          <w:color w:val="000000"/>
          <w:sz w:val="24"/>
          <w:szCs w:val="24"/>
          <w:bdr w:val="none" w:sz="0" w:space="0" w:color="auto" w:frame="1"/>
        </w:rPr>
        <w:t>Утверждено</w:t>
      </w:r>
      <w:r w:rsidRPr="00AE53FA">
        <w:rPr>
          <w:rFonts w:ascii="Times New Roman" w:eastAsia="Times New Roman" w:hAnsi="Times New Roman" w:cs="Times New Roman"/>
          <w:b/>
          <w:bCs/>
          <w:color w:val="000000"/>
          <w:sz w:val="24"/>
          <w:szCs w:val="24"/>
          <w:bdr w:val="none" w:sz="0" w:space="0" w:color="auto" w:frame="1"/>
        </w:rPr>
        <w:t>"</w:t>
      </w:r>
    </w:p>
    <w:p w:rsidR="00AE53FA" w:rsidRPr="00AE53FA" w:rsidRDefault="00AE53FA" w:rsidP="00AE53FA">
      <w:pPr>
        <w:spacing w:before="100" w:beforeAutospacing="1" w:after="0" w:line="245" w:lineRule="atLeast"/>
        <w:ind w:left="4248"/>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 xml:space="preserve">с </w:t>
      </w:r>
      <w:r>
        <w:rPr>
          <w:rFonts w:ascii="Times New Roman" w:eastAsia="Times New Roman" w:hAnsi="Times New Roman" w:cs="Times New Roman"/>
          <w:b/>
          <w:bCs/>
          <w:color w:val="000000"/>
          <w:sz w:val="24"/>
          <w:szCs w:val="24"/>
          <w:bdr w:val="none" w:sz="0" w:space="0" w:color="auto" w:frame="1"/>
        </w:rPr>
        <w:t>Р</w:t>
      </w:r>
      <w:r w:rsidRPr="00AE53FA">
        <w:rPr>
          <w:rFonts w:ascii="Times New Roman" w:eastAsia="Times New Roman" w:hAnsi="Times New Roman" w:cs="Times New Roman"/>
          <w:b/>
          <w:bCs/>
          <w:color w:val="000000"/>
          <w:sz w:val="24"/>
          <w:szCs w:val="24"/>
          <w:bdr w:val="none" w:sz="0" w:space="0" w:color="auto" w:frame="1"/>
        </w:rPr>
        <w:t>ешением годового общего собрания акционеров от 26 июня 2019 года Акционерные общества</w:t>
      </w:r>
    </w:p>
    <w:p w:rsidR="00AE53FA" w:rsidRPr="00AE53FA" w:rsidRDefault="00AE53FA" w:rsidP="00AE53FA">
      <w:pPr>
        <w:spacing w:after="0" w:line="245" w:lineRule="atLeast"/>
        <w:ind w:left="4392"/>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en-US"/>
        </w:rPr>
        <w:t>O</w:t>
      </w:r>
      <w:r w:rsidRPr="00AE53FA">
        <w:rPr>
          <w:rFonts w:ascii="Times New Roman" w:eastAsia="Times New Roman" w:hAnsi="Times New Roman" w:cs="Times New Roman"/>
          <w:b/>
          <w:bCs/>
          <w:color w:val="000000"/>
          <w:sz w:val="24"/>
          <w:szCs w:val="24"/>
        </w:rPr>
        <w:t>’</w:t>
      </w:r>
      <w:proofErr w:type="spellStart"/>
      <w:r>
        <w:rPr>
          <w:rFonts w:ascii="Times New Roman" w:eastAsia="Times New Roman" w:hAnsi="Times New Roman" w:cs="Times New Roman"/>
          <w:b/>
          <w:bCs/>
          <w:color w:val="000000"/>
          <w:sz w:val="24"/>
          <w:szCs w:val="24"/>
          <w:lang w:val="en-US"/>
        </w:rPr>
        <w:t>ztemiryo</w:t>
      </w:r>
      <w:proofErr w:type="spellEnd"/>
      <w:r w:rsidRPr="00AE53FA">
        <w:rPr>
          <w:rFonts w:ascii="Times New Roman" w:eastAsia="Times New Roman" w:hAnsi="Times New Roman" w:cs="Times New Roman"/>
          <w:b/>
          <w:bCs/>
          <w:color w:val="000000"/>
          <w:sz w:val="24"/>
          <w:szCs w:val="24"/>
        </w:rPr>
        <w:t>’</w:t>
      </w:r>
      <w:proofErr w:type="spellStart"/>
      <w:r>
        <w:rPr>
          <w:rFonts w:ascii="Times New Roman" w:eastAsia="Times New Roman" w:hAnsi="Times New Roman" w:cs="Times New Roman"/>
          <w:b/>
          <w:bCs/>
          <w:color w:val="000000"/>
          <w:sz w:val="24"/>
          <w:szCs w:val="24"/>
          <w:lang w:val="en-US"/>
        </w:rPr>
        <w:t>lkonteyner</w:t>
      </w:r>
      <w:proofErr w:type="spellEnd"/>
      <w:r w:rsidRPr="00AE53FA">
        <w:rPr>
          <w:rFonts w:ascii="Times New Roman" w:eastAsia="Times New Roman" w:hAnsi="Times New Roman" w:cs="Times New Roman"/>
          <w:b/>
          <w:bCs/>
          <w:color w:val="000000"/>
          <w:sz w:val="24"/>
          <w:szCs w:val="24"/>
        </w:rPr>
        <w:t>"</w:t>
      </w:r>
    </w:p>
    <w:p w:rsidR="00AE53FA" w:rsidRPr="00AE53FA" w:rsidRDefault="00AE53FA" w:rsidP="00AE53FA">
      <w:pPr>
        <w:spacing w:before="100" w:beforeAutospacing="1" w:after="0" w:line="245" w:lineRule="atLeast"/>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p>
    <w:p w:rsidR="00AE53FA" w:rsidRPr="00AE53FA" w:rsidRDefault="00AE53FA" w:rsidP="00AE53FA">
      <w:pPr>
        <w:spacing w:before="100" w:beforeAutospacing="1" w:after="0" w:line="245" w:lineRule="atLeast"/>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p>
    <w:p w:rsidR="00AE53FA" w:rsidRPr="00AE53FA" w:rsidRDefault="00AE53FA" w:rsidP="00AE53FA">
      <w:pPr>
        <w:spacing w:before="100" w:beforeAutospacing="1" w:after="0" w:line="245" w:lineRule="atLeast"/>
        <w:rPr>
          <w:rFonts w:ascii="Times New Roman" w:eastAsia="Times New Roman" w:hAnsi="Times New Roman" w:cs="Times New Roman"/>
          <w:color w:val="000000"/>
          <w:sz w:val="27"/>
          <w:szCs w:val="27"/>
        </w:rPr>
      </w:pPr>
    </w:p>
    <w:p w:rsidR="00AE53FA" w:rsidRPr="00AE53FA" w:rsidRDefault="00AE53FA" w:rsidP="00AE53FA">
      <w:pPr>
        <w:spacing w:before="100" w:beforeAutospacing="1" w:after="0" w:line="245" w:lineRule="atLeast"/>
        <w:rPr>
          <w:rFonts w:ascii="Times New Roman" w:eastAsia="Times New Roman" w:hAnsi="Times New Roman" w:cs="Times New Roman"/>
          <w:color w:val="000000"/>
          <w:sz w:val="27"/>
          <w:szCs w:val="27"/>
        </w:rPr>
      </w:pPr>
    </w:p>
    <w:p w:rsidR="00AE53FA" w:rsidRPr="00AE53FA" w:rsidRDefault="00AE53FA" w:rsidP="00AE53FA">
      <w:pPr>
        <w:spacing w:before="100" w:beforeAutospacing="1" w:after="0" w:line="245" w:lineRule="atLeast"/>
        <w:jc w:val="center"/>
        <w:rPr>
          <w:rFonts w:ascii="Times New Roman" w:eastAsia="Times New Roman" w:hAnsi="Times New Roman" w:cs="Times New Roman"/>
          <w:color w:val="000000"/>
          <w:sz w:val="48"/>
          <w:szCs w:val="48"/>
        </w:rPr>
      </w:pPr>
    </w:p>
    <w:p w:rsidR="00AE53FA" w:rsidRPr="00AE53FA" w:rsidRDefault="00AE53FA" w:rsidP="00AE53FA">
      <w:pPr>
        <w:spacing w:after="0" w:line="245" w:lineRule="atLeast"/>
        <w:jc w:val="center"/>
        <w:rPr>
          <w:rFonts w:ascii="Times New Roman" w:eastAsia="Times New Roman" w:hAnsi="Times New Roman" w:cs="Times New Roman"/>
          <w:color w:val="000000"/>
          <w:sz w:val="48"/>
          <w:szCs w:val="48"/>
        </w:rPr>
      </w:pPr>
      <w:r w:rsidRPr="00AE53FA">
        <w:rPr>
          <w:rFonts w:ascii="Times New Roman" w:eastAsia="Times New Roman" w:hAnsi="Times New Roman" w:cs="Times New Roman"/>
          <w:b/>
          <w:bCs/>
          <w:color w:val="000000"/>
          <w:sz w:val="48"/>
          <w:szCs w:val="48"/>
        </w:rPr>
        <w:t>"</w:t>
      </w:r>
      <w:r w:rsidRPr="00AE53FA">
        <w:rPr>
          <w:rFonts w:ascii="Times New Roman" w:eastAsia="Times New Roman" w:hAnsi="Times New Roman" w:cs="Times New Roman"/>
          <w:b/>
          <w:bCs/>
          <w:color w:val="000000"/>
          <w:sz w:val="48"/>
          <w:szCs w:val="48"/>
          <w:lang w:val="en-US"/>
        </w:rPr>
        <w:t>O</w:t>
      </w:r>
      <w:r w:rsidRPr="00AE53FA">
        <w:rPr>
          <w:rFonts w:ascii="Times New Roman" w:eastAsia="Times New Roman" w:hAnsi="Times New Roman" w:cs="Times New Roman"/>
          <w:b/>
          <w:bCs/>
          <w:color w:val="000000"/>
          <w:sz w:val="48"/>
          <w:szCs w:val="48"/>
        </w:rPr>
        <w:t>’</w:t>
      </w:r>
      <w:proofErr w:type="spellStart"/>
      <w:r w:rsidRPr="00AE53FA">
        <w:rPr>
          <w:rFonts w:ascii="Times New Roman" w:eastAsia="Times New Roman" w:hAnsi="Times New Roman" w:cs="Times New Roman"/>
          <w:b/>
          <w:bCs/>
          <w:color w:val="000000"/>
          <w:sz w:val="48"/>
          <w:szCs w:val="48"/>
          <w:lang w:val="en-US"/>
        </w:rPr>
        <w:t>ztemiryo</w:t>
      </w:r>
      <w:proofErr w:type="spellEnd"/>
      <w:r w:rsidRPr="00AE53FA">
        <w:rPr>
          <w:rFonts w:ascii="Times New Roman" w:eastAsia="Times New Roman" w:hAnsi="Times New Roman" w:cs="Times New Roman"/>
          <w:b/>
          <w:bCs/>
          <w:color w:val="000000"/>
          <w:sz w:val="48"/>
          <w:szCs w:val="48"/>
        </w:rPr>
        <w:t>’</w:t>
      </w:r>
      <w:proofErr w:type="spellStart"/>
      <w:r w:rsidRPr="00AE53FA">
        <w:rPr>
          <w:rFonts w:ascii="Times New Roman" w:eastAsia="Times New Roman" w:hAnsi="Times New Roman" w:cs="Times New Roman"/>
          <w:b/>
          <w:bCs/>
          <w:color w:val="000000"/>
          <w:sz w:val="48"/>
          <w:szCs w:val="48"/>
          <w:lang w:val="en-US"/>
        </w:rPr>
        <w:t>lkonteyner</w:t>
      </w:r>
      <w:proofErr w:type="spellEnd"/>
      <w:r w:rsidRPr="00AE53FA">
        <w:rPr>
          <w:rFonts w:ascii="Times New Roman" w:eastAsia="Times New Roman" w:hAnsi="Times New Roman" w:cs="Times New Roman"/>
          <w:b/>
          <w:bCs/>
          <w:color w:val="000000"/>
          <w:sz w:val="48"/>
          <w:szCs w:val="48"/>
        </w:rPr>
        <w:t>"</w:t>
      </w:r>
    </w:p>
    <w:p w:rsidR="00AE53FA" w:rsidRPr="00AE53FA" w:rsidRDefault="00AE53FA" w:rsidP="00AE53FA">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48"/>
          <w:szCs w:val="48"/>
          <w:bdr w:val="none" w:sz="0" w:space="0" w:color="auto" w:frame="1"/>
        </w:rPr>
        <w:t>Акционерное общество</w:t>
      </w:r>
    </w:p>
    <w:p w:rsidR="00AE53FA" w:rsidRPr="00AE53FA" w:rsidRDefault="00AE53FA" w:rsidP="00AE53FA">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48"/>
          <w:szCs w:val="48"/>
          <w:bdr w:val="none" w:sz="0" w:space="0" w:color="auto" w:frame="1"/>
        </w:rPr>
        <w:t>Устав</w:t>
      </w:r>
    </w:p>
    <w:p w:rsidR="00AE53FA" w:rsidRPr="00AE53FA" w:rsidRDefault="00AE53FA" w:rsidP="00AE53FA">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 xml:space="preserve">(Новая </w:t>
      </w:r>
      <w:r>
        <w:rPr>
          <w:rFonts w:ascii="Times New Roman" w:eastAsia="Times New Roman" w:hAnsi="Times New Roman" w:cs="Times New Roman"/>
          <w:b/>
          <w:bCs/>
          <w:color w:val="000000"/>
          <w:sz w:val="24"/>
          <w:szCs w:val="24"/>
          <w:bdr w:val="none" w:sz="0" w:space="0" w:color="auto" w:frame="1"/>
        </w:rPr>
        <w:t>редакция</w:t>
      </w:r>
      <w:r w:rsidRPr="00AE53FA">
        <w:rPr>
          <w:rFonts w:ascii="Times New Roman" w:eastAsia="Times New Roman" w:hAnsi="Times New Roman" w:cs="Times New Roman"/>
          <w:b/>
          <w:bCs/>
          <w:color w:val="000000"/>
          <w:sz w:val="24"/>
          <w:szCs w:val="24"/>
          <w:bdr w:val="none" w:sz="0" w:space="0" w:color="auto" w:frame="1"/>
        </w:rPr>
        <w:t>)</w:t>
      </w:r>
    </w:p>
    <w:p w:rsidR="00AE53FA" w:rsidRPr="00AE53FA" w:rsidRDefault="00AE53FA" w:rsidP="00AE53FA">
      <w:pPr>
        <w:spacing w:before="100" w:beforeAutospacing="1" w:after="0" w:line="245" w:lineRule="atLeast"/>
        <w:ind w:firstLine="288"/>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p>
    <w:p w:rsidR="00AE53FA" w:rsidRPr="00AE53FA" w:rsidRDefault="00AE53FA" w:rsidP="00AE53FA">
      <w:pPr>
        <w:spacing w:before="100" w:beforeAutospacing="1" w:after="0" w:line="245" w:lineRule="atLeast"/>
        <w:ind w:firstLine="288"/>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p>
    <w:p w:rsidR="00AE53FA" w:rsidRPr="00AE53FA" w:rsidRDefault="00AE53FA" w:rsidP="00AE53FA">
      <w:pPr>
        <w:spacing w:before="100" w:beforeAutospacing="1" w:after="0" w:line="245" w:lineRule="atLeast"/>
        <w:ind w:firstLine="288"/>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p>
    <w:p w:rsidR="00AE53FA" w:rsidRDefault="00AE53FA" w:rsidP="00AE53FA">
      <w:pPr>
        <w:spacing w:before="100" w:beforeAutospacing="1" w:after="0" w:line="245" w:lineRule="atLeast"/>
        <w:ind w:firstLine="288"/>
        <w:rPr>
          <w:rFonts w:ascii="Times New Roman" w:eastAsia="Times New Roman" w:hAnsi="Times New Roman" w:cs="Times New Roman"/>
          <w:color w:val="000000"/>
          <w:sz w:val="27"/>
          <w:szCs w:val="27"/>
          <w:bdr w:val="none" w:sz="0" w:space="0" w:color="auto" w:frame="1"/>
        </w:rPr>
      </w:pPr>
      <w:r w:rsidRPr="00AE53FA">
        <w:rPr>
          <w:rFonts w:ascii="Times New Roman" w:eastAsia="Times New Roman" w:hAnsi="Times New Roman" w:cs="Times New Roman"/>
          <w:color w:val="000000"/>
          <w:sz w:val="27"/>
          <w:szCs w:val="27"/>
          <w:bdr w:val="none" w:sz="0" w:space="0" w:color="auto" w:frame="1"/>
        </w:rPr>
        <w:t> </w:t>
      </w:r>
    </w:p>
    <w:p w:rsidR="00AE53FA" w:rsidRPr="00AE53FA" w:rsidRDefault="00AE53FA" w:rsidP="00AE53FA">
      <w:pPr>
        <w:spacing w:before="100" w:beforeAutospacing="1" w:after="0" w:line="245" w:lineRule="atLeast"/>
        <w:ind w:firstLine="288"/>
        <w:rPr>
          <w:rFonts w:ascii="Times New Roman" w:eastAsia="Times New Roman" w:hAnsi="Times New Roman" w:cs="Times New Roman"/>
          <w:color w:val="000000"/>
          <w:sz w:val="27"/>
          <w:szCs w:val="27"/>
        </w:rPr>
      </w:pPr>
    </w:p>
    <w:p w:rsidR="00AE53FA" w:rsidRPr="00AE53FA" w:rsidRDefault="00AE53FA" w:rsidP="00AE53FA">
      <w:pPr>
        <w:spacing w:before="100" w:beforeAutospacing="1" w:after="0" w:line="245" w:lineRule="atLeast"/>
        <w:ind w:firstLine="288"/>
        <w:rPr>
          <w:rFonts w:ascii="Times New Roman" w:eastAsia="Times New Roman" w:hAnsi="Times New Roman" w:cs="Times New Roman"/>
          <w:color w:val="000000"/>
          <w:sz w:val="27"/>
          <w:szCs w:val="27"/>
        </w:rPr>
      </w:pPr>
    </w:p>
    <w:p w:rsidR="00AE53FA" w:rsidRPr="00AE53FA" w:rsidRDefault="00AE53FA" w:rsidP="00AE53FA">
      <w:pPr>
        <w:spacing w:before="100" w:beforeAutospacing="1" w:after="0" w:line="245" w:lineRule="atLeast"/>
        <w:ind w:firstLine="288"/>
        <w:rPr>
          <w:rFonts w:ascii="Times New Roman" w:eastAsia="Times New Roman" w:hAnsi="Times New Roman" w:cs="Times New Roman"/>
          <w:color w:val="000000"/>
          <w:sz w:val="27"/>
          <w:szCs w:val="27"/>
        </w:rPr>
      </w:pPr>
    </w:p>
    <w:p w:rsidR="00AE53FA" w:rsidRPr="00AE53FA" w:rsidRDefault="00AE53FA" w:rsidP="00AE53FA">
      <w:pPr>
        <w:spacing w:before="100" w:beforeAutospacing="1" w:after="0" w:line="245" w:lineRule="atLeast"/>
        <w:ind w:firstLine="288"/>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p>
    <w:p w:rsidR="00AE53FA" w:rsidRDefault="00AE53FA" w:rsidP="00AE53FA">
      <w:pPr>
        <w:spacing w:before="100" w:beforeAutospacing="1" w:after="0" w:line="245" w:lineRule="atLeast"/>
        <w:ind w:firstLine="288"/>
        <w:rPr>
          <w:rFonts w:ascii="Times New Roman" w:eastAsia="Times New Roman" w:hAnsi="Times New Roman" w:cs="Times New Roman"/>
          <w:color w:val="000000"/>
          <w:sz w:val="27"/>
          <w:szCs w:val="27"/>
          <w:bdr w:val="none" w:sz="0" w:space="0" w:color="auto" w:frame="1"/>
        </w:rPr>
      </w:pPr>
      <w:r w:rsidRPr="00AE53FA">
        <w:rPr>
          <w:rFonts w:ascii="Times New Roman" w:eastAsia="Times New Roman" w:hAnsi="Times New Roman" w:cs="Times New Roman"/>
          <w:color w:val="000000"/>
          <w:sz w:val="27"/>
          <w:szCs w:val="27"/>
          <w:bdr w:val="none" w:sz="0" w:space="0" w:color="auto" w:frame="1"/>
        </w:rPr>
        <w:t> </w:t>
      </w:r>
    </w:p>
    <w:p w:rsidR="00AE53FA" w:rsidRPr="00AE53FA" w:rsidRDefault="00AE53FA" w:rsidP="00AE53FA">
      <w:pPr>
        <w:spacing w:before="100" w:beforeAutospacing="1" w:after="0" w:line="245" w:lineRule="atLeast"/>
        <w:ind w:firstLine="288"/>
        <w:rPr>
          <w:rFonts w:ascii="Times New Roman" w:eastAsia="Times New Roman" w:hAnsi="Times New Roman" w:cs="Times New Roman"/>
          <w:color w:val="000000"/>
          <w:sz w:val="27"/>
          <w:szCs w:val="27"/>
        </w:rPr>
      </w:pPr>
    </w:p>
    <w:p w:rsidR="00AE53FA" w:rsidRPr="00AE53FA" w:rsidRDefault="00AE53FA" w:rsidP="00AE53FA">
      <w:pPr>
        <w:spacing w:before="100" w:beforeAutospacing="1" w:after="0" w:line="245" w:lineRule="atLeast"/>
        <w:ind w:firstLine="288"/>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Ташкент-2019</w:t>
      </w:r>
    </w:p>
    <w:p w:rsidR="00AE53FA" w:rsidRPr="00AE53FA" w:rsidRDefault="00AE53FA" w:rsidP="00AE53FA">
      <w:pPr>
        <w:spacing w:before="100" w:beforeAutospacing="1" w:after="0" w:line="245" w:lineRule="atLeast"/>
        <w:rPr>
          <w:rFonts w:ascii="Times New Roman" w:eastAsia="Times New Roman" w:hAnsi="Times New Roman" w:cs="Times New Roman"/>
          <w:color w:val="000000"/>
          <w:sz w:val="27"/>
          <w:szCs w:val="27"/>
        </w:rPr>
      </w:pP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1 статья.</w:t>
      </w:r>
    </w:p>
    <w:p w:rsidR="00AE53FA" w:rsidRPr="00AE53FA" w:rsidRDefault="00AE53FA" w:rsidP="00380042">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НАЗВАНИЕ ОБЩЕСТВА, МЕСТОНАХОЖДЕНИЕ, ПРОДОЛЖИТЕЛЬНОСТЬ ДЕЯТЕЛЬНОСТИ</w:t>
      </w:r>
      <w:r w:rsidR="00380042">
        <w:rPr>
          <w:rFonts w:ascii="Times New Roman" w:eastAsia="Times New Roman" w:hAnsi="Times New Roman" w:cs="Times New Roman"/>
          <w:b/>
          <w:bCs/>
          <w:color w:val="000000"/>
          <w:sz w:val="24"/>
          <w:szCs w:val="24"/>
          <w:bdr w:val="none" w:sz="0" w:space="0" w:color="auto" w:frame="1"/>
        </w:rPr>
        <w:t xml:space="preserve"> ОБЩЕСТВА</w:t>
      </w:r>
    </w:p>
    <w:p w:rsidR="00AE53FA" w:rsidRPr="00AE53FA" w:rsidRDefault="00AE53FA" w:rsidP="00AE53FA">
      <w:pPr>
        <w:spacing w:before="100" w:beforeAutospacing="1" w:after="0" w:line="245" w:lineRule="atLeast"/>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p>
    <w:p w:rsidR="00AE53FA" w:rsidRPr="00AE53FA" w:rsidRDefault="00AE53FA" w:rsidP="00AE53FA">
      <w:pPr>
        <w:spacing w:before="100" w:beforeAutospacing="1" w:after="0" w:line="245" w:lineRule="atLeast"/>
        <w:ind w:firstLine="288"/>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1.1. Наименование общества</w:t>
      </w:r>
    </w:p>
    <w:p w:rsidR="00AE53FA" w:rsidRPr="00AE53FA" w:rsidRDefault="00AE53FA" w:rsidP="00AE53FA">
      <w:pPr>
        <w:spacing w:before="100" w:beforeAutospacing="1" w:after="0" w:line="245" w:lineRule="atLeast"/>
        <w:ind w:firstLine="288"/>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1.1.1. Полное наименование:</w:t>
      </w:r>
    </w:p>
    <w:p w:rsidR="00AE53FA" w:rsidRPr="00AE53FA" w:rsidRDefault="00AE53FA" w:rsidP="00AE53FA">
      <w:pPr>
        <w:spacing w:before="100" w:beforeAutospacing="1" w:after="0" w:line="245" w:lineRule="atLeast"/>
        <w:ind w:firstLine="562"/>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 xml:space="preserve">на </w:t>
      </w:r>
      <w:r>
        <w:rPr>
          <w:rFonts w:ascii="Times New Roman" w:eastAsia="Times New Roman" w:hAnsi="Times New Roman" w:cs="Times New Roman"/>
          <w:color w:val="000000"/>
          <w:sz w:val="24"/>
          <w:szCs w:val="24"/>
          <w:bdr w:val="none" w:sz="0" w:space="0" w:color="auto" w:frame="1"/>
        </w:rPr>
        <w:t>узбекском я</w:t>
      </w:r>
      <w:r w:rsidRPr="00AE53FA">
        <w:rPr>
          <w:rFonts w:ascii="Times New Roman" w:eastAsia="Times New Roman" w:hAnsi="Times New Roman" w:cs="Times New Roman"/>
          <w:color w:val="000000"/>
          <w:sz w:val="24"/>
          <w:szCs w:val="24"/>
          <w:bdr w:val="none" w:sz="0" w:space="0" w:color="auto" w:frame="1"/>
        </w:rPr>
        <w:t>зыке: </w:t>
      </w:r>
      <w:r>
        <w:rPr>
          <w:rFonts w:ascii="Times New Roman" w:eastAsia="Times New Roman" w:hAnsi="Times New Roman" w:cs="Times New Roman"/>
          <w:b/>
          <w:bCs/>
          <w:color w:val="000000"/>
          <w:sz w:val="24"/>
          <w:szCs w:val="24"/>
          <w:bdr w:val="none" w:sz="0" w:space="0" w:color="auto" w:frame="1"/>
        </w:rPr>
        <w:t>«</w:t>
      </w:r>
      <w:proofErr w:type="spellStart"/>
      <w:r>
        <w:rPr>
          <w:rFonts w:ascii="Times New Roman" w:eastAsia="Times New Roman" w:hAnsi="Times New Roman" w:cs="Times New Roman"/>
          <w:b/>
          <w:bCs/>
          <w:color w:val="000000"/>
          <w:sz w:val="24"/>
          <w:szCs w:val="24"/>
          <w:bdr w:val="none" w:sz="0" w:space="0" w:color="auto" w:frame="1"/>
        </w:rPr>
        <w:t>O’ztemiryo’lkonteyner</w:t>
      </w:r>
      <w:proofErr w:type="spellEnd"/>
      <w:r>
        <w:rPr>
          <w:rFonts w:ascii="Times New Roman" w:eastAsia="Times New Roman" w:hAnsi="Times New Roman" w:cs="Times New Roman"/>
          <w:b/>
          <w:bCs/>
          <w:color w:val="000000"/>
          <w:sz w:val="24"/>
          <w:szCs w:val="24"/>
          <w:bdr w:val="none" w:sz="0" w:space="0" w:color="auto" w:frame="1"/>
        </w:rPr>
        <w:t xml:space="preserve">» </w:t>
      </w:r>
      <w:r w:rsidRPr="00AE53FA">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b/>
          <w:bCs/>
          <w:color w:val="000000"/>
          <w:sz w:val="24"/>
          <w:szCs w:val="24"/>
          <w:bdr w:val="none" w:sz="0" w:space="0" w:color="auto" w:frame="1"/>
        </w:rPr>
        <w:t>А</w:t>
      </w:r>
      <w:proofErr w:type="spellStart"/>
      <w:proofErr w:type="gramEnd"/>
      <w:r>
        <w:rPr>
          <w:rFonts w:ascii="Times New Roman" w:eastAsia="Times New Roman" w:hAnsi="Times New Roman" w:cs="Times New Roman"/>
          <w:b/>
          <w:bCs/>
          <w:color w:val="000000"/>
          <w:sz w:val="24"/>
          <w:szCs w:val="24"/>
          <w:bdr w:val="none" w:sz="0" w:space="0" w:color="auto" w:frame="1"/>
          <w:lang w:val="en-US"/>
        </w:rPr>
        <w:t>ksiyadorlik</w:t>
      </w:r>
      <w:proofErr w:type="spellEnd"/>
      <w:r w:rsidRPr="00AE53FA">
        <w:rPr>
          <w:rFonts w:ascii="Times New Roman" w:eastAsia="Times New Roman" w:hAnsi="Times New Roman" w:cs="Times New Roman"/>
          <w:b/>
          <w:bCs/>
          <w:color w:val="000000"/>
          <w:sz w:val="24"/>
          <w:szCs w:val="24"/>
          <w:bdr w:val="none" w:sz="0" w:space="0" w:color="auto" w:frame="1"/>
        </w:rPr>
        <w:t xml:space="preserve"> </w:t>
      </w:r>
      <w:proofErr w:type="spellStart"/>
      <w:r>
        <w:rPr>
          <w:rFonts w:ascii="Times New Roman" w:eastAsia="Times New Roman" w:hAnsi="Times New Roman" w:cs="Times New Roman"/>
          <w:b/>
          <w:bCs/>
          <w:color w:val="000000"/>
          <w:sz w:val="24"/>
          <w:szCs w:val="24"/>
          <w:bdr w:val="none" w:sz="0" w:space="0" w:color="auto" w:frame="1"/>
          <w:lang w:val="en-US"/>
        </w:rPr>
        <w:t>Jamiyati</w:t>
      </w:r>
      <w:proofErr w:type="spellEnd"/>
      <w:r w:rsidRPr="00AE53FA">
        <w:rPr>
          <w:rFonts w:ascii="Times New Roman" w:eastAsia="Times New Roman" w:hAnsi="Times New Roman" w:cs="Times New Roman"/>
          <w:color w:val="000000"/>
          <w:sz w:val="24"/>
          <w:szCs w:val="24"/>
          <w:bdr w:val="none" w:sz="0" w:space="0" w:color="auto" w:frame="1"/>
        </w:rPr>
        <w:t>;</w:t>
      </w:r>
    </w:p>
    <w:p w:rsidR="00AE53FA" w:rsidRPr="00AE53FA" w:rsidRDefault="00AE53FA" w:rsidP="00AE53FA">
      <w:pPr>
        <w:spacing w:before="100" w:beforeAutospacing="1" w:after="0" w:line="245" w:lineRule="atLeast"/>
        <w:ind w:firstLine="562"/>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 xml:space="preserve">на русском языке: </w:t>
      </w:r>
      <w:proofErr w:type="spellStart"/>
      <w:r w:rsidRPr="00AE53FA">
        <w:rPr>
          <w:rFonts w:ascii="Times New Roman" w:eastAsia="Times New Roman" w:hAnsi="Times New Roman" w:cs="Times New Roman"/>
          <w:color w:val="000000"/>
          <w:sz w:val="24"/>
          <w:szCs w:val="24"/>
          <w:bdr w:val="none" w:sz="0" w:space="0" w:color="auto" w:frame="1"/>
        </w:rPr>
        <w:t>Акционное</w:t>
      </w:r>
      <w:proofErr w:type="spellEnd"/>
      <w:r w:rsidRPr="00AE53FA">
        <w:rPr>
          <w:rFonts w:ascii="Times New Roman" w:eastAsia="Times New Roman" w:hAnsi="Times New Roman" w:cs="Times New Roman"/>
          <w:color w:val="000000"/>
          <w:sz w:val="24"/>
          <w:szCs w:val="24"/>
          <w:bdr w:val="none" w:sz="0" w:space="0" w:color="auto" w:frame="1"/>
        </w:rPr>
        <w:t xml:space="preserve"> общество </w:t>
      </w:r>
      <w:r>
        <w:rPr>
          <w:rFonts w:ascii="Times New Roman" w:eastAsia="Times New Roman" w:hAnsi="Times New Roman" w:cs="Times New Roman"/>
          <w:b/>
          <w:bCs/>
          <w:color w:val="000000"/>
          <w:sz w:val="24"/>
          <w:szCs w:val="24"/>
          <w:bdr w:val="none" w:sz="0" w:space="0" w:color="auto" w:frame="1"/>
        </w:rPr>
        <w:t>«</w:t>
      </w:r>
      <w:proofErr w:type="spellStart"/>
      <w:r>
        <w:rPr>
          <w:rFonts w:ascii="Times New Roman" w:eastAsia="Times New Roman" w:hAnsi="Times New Roman" w:cs="Times New Roman"/>
          <w:b/>
          <w:bCs/>
          <w:color w:val="000000"/>
          <w:sz w:val="24"/>
          <w:szCs w:val="24"/>
          <w:bdr w:val="none" w:sz="0" w:space="0" w:color="auto" w:frame="1"/>
        </w:rPr>
        <w:t>O’ztemiryo’lkonteyner</w:t>
      </w:r>
      <w:proofErr w:type="spellEnd"/>
      <w:r>
        <w:rPr>
          <w:rFonts w:ascii="Times New Roman" w:eastAsia="Times New Roman" w:hAnsi="Times New Roman" w:cs="Times New Roman"/>
          <w:b/>
          <w:bCs/>
          <w:color w:val="000000"/>
          <w:sz w:val="24"/>
          <w:szCs w:val="24"/>
          <w:bdr w:val="none" w:sz="0" w:space="0" w:color="auto" w:frame="1"/>
        </w:rPr>
        <w:t>»</w:t>
      </w:r>
      <w:r w:rsidRPr="00AE53FA">
        <w:rPr>
          <w:rFonts w:ascii="Times New Roman" w:eastAsia="Times New Roman" w:hAnsi="Times New Roman" w:cs="Times New Roman"/>
          <w:b/>
          <w:bCs/>
          <w:color w:val="000000"/>
          <w:sz w:val="24"/>
          <w:szCs w:val="24"/>
          <w:bdr w:val="none" w:sz="0" w:space="0" w:color="auto" w:frame="1"/>
        </w:rPr>
        <w:t>;</w:t>
      </w:r>
    </w:p>
    <w:p w:rsidR="00AE53FA" w:rsidRPr="00AE53FA" w:rsidRDefault="00AE53FA" w:rsidP="00AE53FA">
      <w:pPr>
        <w:spacing w:before="100" w:beforeAutospacing="1" w:after="0" w:line="245" w:lineRule="atLeast"/>
        <w:ind w:firstLine="562"/>
        <w:rPr>
          <w:rFonts w:ascii="Times New Roman" w:eastAsia="Times New Roman" w:hAnsi="Times New Roman" w:cs="Times New Roman"/>
          <w:color w:val="000000"/>
          <w:sz w:val="27"/>
          <w:szCs w:val="27"/>
          <w:lang w:val="en-US"/>
        </w:rPr>
      </w:pPr>
      <w:r w:rsidRPr="00AE53FA">
        <w:rPr>
          <w:rFonts w:ascii="Times New Roman" w:eastAsia="Times New Roman" w:hAnsi="Times New Roman" w:cs="Times New Roman"/>
          <w:color w:val="000000"/>
          <w:sz w:val="24"/>
          <w:szCs w:val="24"/>
          <w:bdr w:val="none" w:sz="0" w:space="0" w:color="auto" w:frame="1"/>
          <w:lang w:val="en-US"/>
        </w:rPr>
        <w:t>Ø</w:t>
      </w:r>
      <w:r w:rsidRPr="00AE53FA">
        <w:rPr>
          <w:rFonts w:ascii="Times New Roman" w:eastAsia="Times New Roman" w:hAnsi="Times New Roman" w:cs="Times New Roman"/>
          <w:color w:val="000000"/>
          <w:sz w:val="14"/>
          <w:szCs w:val="14"/>
          <w:bdr w:val="none" w:sz="0" w:space="0" w:color="auto" w:frame="1"/>
          <w:lang w:val="en-US"/>
        </w:rPr>
        <w:t>   </w:t>
      </w:r>
      <w:r w:rsidRPr="00AE53FA">
        <w:rPr>
          <w:rFonts w:ascii="Times New Roman" w:eastAsia="Times New Roman" w:hAnsi="Times New Roman" w:cs="Times New Roman"/>
          <w:color w:val="000000"/>
          <w:sz w:val="24"/>
          <w:szCs w:val="24"/>
          <w:bdr w:val="none" w:sz="0" w:space="0" w:color="auto" w:frame="1"/>
        </w:rPr>
        <w:t>Английский</w:t>
      </w:r>
      <w:r w:rsidRPr="00AE53FA">
        <w:rPr>
          <w:rFonts w:ascii="Times New Roman" w:eastAsia="Times New Roman" w:hAnsi="Times New Roman" w:cs="Times New Roman"/>
          <w:color w:val="000000"/>
          <w:sz w:val="24"/>
          <w:szCs w:val="24"/>
          <w:bdr w:val="none" w:sz="0" w:space="0" w:color="auto" w:frame="1"/>
          <w:lang w:val="en-US"/>
        </w:rPr>
        <w:t> </w:t>
      </w:r>
      <w:r w:rsidRPr="00AE53FA">
        <w:rPr>
          <w:rFonts w:ascii="Times New Roman" w:eastAsia="Times New Roman" w:hAnsi="Times New Roman" w:cs="Times New Roman"/>
          <w:color w:val="000000"/>
          <w:sz w:val="24"/>
          <w:szCs w:val="24"/>
          <w:bdr w:val="none" w:sz="0" w:space="0" w:color="auto" w:frame="1"/>
        </w:rPr>
        <w:t>язык</w:t>
      </w:r>
      <w:r w:rsidRPr="00AE53FA">
        <w:rPr>
          <w:rFonts w:ascii="Times New Roman" w:eastAsia="Times New Roman" w:hAnsi="Times New Roman" w:cs="Times New Roman"/>
          <w:color w:val="000000"/>
          <w:sz w:val="24"/>
          <w:szCs w:val="24"/>
          <w:bdr w:val="none" w:sz="0" w:space="0" w:color="auto" w:frame="1"/>
          <w:lang w:val="en-US"/>
        </w:rPr>
        <w:t>: «</w:t>
      </w:r>
      <w:proofErr w:type="spellStart"/>
      <w:r w:rsidRPr="00AE53FA">
        <w:rPr>
          <w:rFonts w:ascii="Times New Roman" w:eastAsia="Times New Roman" w:hAnsi="Times New Roman" w:cs="Times New Roman"/>
          <w:b/>
          <w:bCs/>
          <w:color w:val="000000"/>
          <w:sz w:val="24"/>
          <w:szCs w:val="24"/>
          <w:bdr w:val="none" w:sz="0" w:space="0" w:color="auto" w:frame="1"/>
          <w:lang w:val="en-US"/>
        </w:rPr>
        <w:t>O’ztemiryo’lkonteyner</w:t>
      </w:r>
      <w:proofErr w:type="spellEnd"/>
      <w:r w:rsidRPr="00AE53FA">
        <w:rPr>
          <w:rFonts w:ascii="Times New Roman" w:eastAsia="Times New Roman" w:hAnsi="Times New Roman" w:cs="Times New Roman"/>
          <w:b/>
          <w:bCs/>
          <w:color w:val="000000"/>
          <w:sz w:val="24"/>
          <w:szCs w:val="24"/>
          <w:bdr w:val="none" w:sz="0" w:space="0" w:color="auto" w:frame="1"/>
          <w:lang w:val="en-US"/>
        </w:rPr>
        <w:t xml:space="preserve">» </w:t>
      </w:r>
      <w:r>
        <w:rPr>
          <w:rFonts w:ascii="Times New Roman" w:eastAsia="Times New Roman" w:hAnsi="Times New Roman" w:cs="Times New Roman"/>
          <w:b/>
          <w:bCs/>
          <w:color w:val="000000"/>
          <w:sz w:val="24"/>
          <w:szCs w:val="24"/>
          <w:bdr w:val="none" w:sz="0" w:space="0" w:color="auto" w:frame="1"/>
          <w:lang w:val="en-US"/>
        </w:rPr>
        <w:t>Joint-</w:t>
      </w:r>
      <w:proofErr w:type="gramStart"/>
      <w:r>
        <w:rPr>
          <w:rFonts w:ascii="Times New Roman" w:eastAsia="Times New Roman" w:hAnsi="Times New Roman" w:cs="Times New Roman"/>
          <w:b/>
          <w:bCs/>
          <w:color w:val="000000"/>
          <w:sz w:val="24"/>
          <w:szCs w:val="24"/>
          <w:bdr w:val="none" w:sz="0" w:space="0" w:color="auto" w:frame="1"/>
          <w:lang w:val="en-US"/>
        </w:rPr>
        <w:t>Stock  company</w:t>
      </w:r>
      <w:proofErr w:type="gramEnd"/>
      <w:r w:rsidRPr="00AE53FA">
        <w:rPr>
          <w:rFonts w:ascii="Times New Roman" w:eastAsia="Times New Roman" w:hAnsi="Times New Roman" w:cs="Times New Roman"/>
          <w:color w:val="000000"/>
          <w:sz w:val="24"/>
          <w:szCs w:val="24"/>
          <w:bdr w:val="none" w:sz="0" w:space="0" w:color="auto" w:frame="1"/>
          <w:lang w:val="en-US"/>
        </w:rPr>
        <w:t>.</w:t>
      </w:r>
    </w:p>
    <w:p w:rsidR="00AE53FA" w:rsidRPr="00AE53FA" w:rsidRDefault="00AE53FA" w:rsidP="00AE53FA">
      <w:pPr>
        <w:spacing w:before="100" w:beforeAutospacing="1" w:after="0" w:line="245" w:lineRule="atLeast"/>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1.1.2.</w:t>
      </w:r>
      <w:r w:rsidRPr="00AE53FA">
        <w:rPr>
          <w:rFonts w:ascii="Times New Roman" w:eastAsia="Times New Roman" w:hAnsi="Times New Roman" w:cs="Times New Roman"/>
          <w:b/>
          <w:bCs/>
          <w:color w:val="000000"/>
          <w:sz w:val="24"/>
          <w:szCs w:val="24"/>
        </w:rPr>
        <w:t>     </w:t>
      </w:r>
      <w:proofErr w:type="gramStart"/>
      <w:r w:rsidRPr="00AE53FA">
        <w:rPr>
          <w:rFonts w:ascii="Times New Roman" w:eastAsia="Times New Roman" w:hAnsi="Times New Roman" w:cs="Times New Roman"/>
          <w:b/>
          <w:bCs/>
          <w:color w:val="000000"/>
          <w:sz w:val="24"/>
          <w:szCs w:val="24"/>
        </w:rPr>
        <w:t>Укороченный</w:t>
      </w:r>
      <w:proofErr w:type="gramEnd"/>
      <w:r w:rsidRPr="00AE53FA">
        <w:rPr>
          <w:rFonts w:ascii="Times New Roman" w:eastAsia="Times New Roman" w:hAnsi="Times New Roman" w:cs="Times New Roman"/>
          <w:b/>
          <w:bCs/>
          <w:color w:val="000000"/>
          <w:sz w:val="24"/>
          <w:szCs w:val="24"/>
        </w:rPr>
        <w:t> Имя:</w:t>
      </w:r>
    </w:p>
    <w:p w:rsidR="00AE53FA" w:rsidRPr="00AE53FA" w:rsidRDefault="00AE53FA" w:rsidP="00AE53FA">
      <w:pPr>
        <w:spacing w:before="100" w:beforeAutospacing="1" w:after="0" w:line="245" w:lineRule="atLeast"/>
        <w:ind w:firstLine="562"/>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proofErr w:type="spellStart"/>
      <w:r w:rsidRPr="00AE53FA">
        <w:rPr>
          <w:rFonts w:ascii="Times New Roman" w:eastAsia="Times New Roman" w:hAnsi="Times New Roman" w:cs="Times New Roman"/>
          <w:color w:val="000000"/>
          <w:sz w:val="24"/>
          <w:szCs w:val="24"/>
          <w:bdr w:val="none" w:sz="0" w:space="0" w:color="auto" w:frame="1"/>
        </w:rPr>
        <w:t>узбекистан</w:t>
      </w:r>
      <w:proofErr w:type="spellEnd"/>
      <w:r w:rsidRPr="00AE53FA">
        <w:rPr>
          <w:rFonts w:ascii="Times New Roman" w:eastAsia="Times New Roman" w:hAnsi="Times New Roman" w:cs="Times New Roman"/>
          <w:color w:val="000000"/>
          <w:sz w:val="24"/>
          <w:szCs w:val="24"/>
          <w:bdr w:val="none" w:sz="0" w:space="0" w:color="auto" w:frame="1"/>
        </w:rPr>
        <w:t> язык: </w:t>
      </w:r>
      <w:r>
        <w:rPr>
          <w:rFonts w:ascii="Times New Roman" w:eastAsia="Times New Roman" w:hAnsi="Times New Roman" w:cs="Times New Roman"/>
          <w:color w:val="000000"/>
          <w:sz w:val="24"/>
          <w:szCs w:val="24"/>
          <w:bdr w:val="none" w:sz="0" w:space="0" w:color="auto" w:frame="1"/>
        </w:rPr>
        <w:t>«</w:t>
      </w:r>
      <w:proofErr w:type="spellStart"/>
      <w:r>
        <w:rPr>
          <w:rFonts w:ascii="Times New Roman" w:eastAsia="Times New Roman" w:hAnsi="Times New Roman" w:cs="Times New Roman"/>
          <w:b/>
          <w:bCs/>
          <w:color w:val="000000"/>
          <w:sz w:val="24"/>
          <w:szCs w:val="24"/>
          <w:bdr w:val="none" w:sz="0" w:space="0" w:color="auto" w:frame="1"/>
        </w:rPr>
        <w:t>O’ztemiryo’lkonteyner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AJ</w:t>
      </w:r>
      <w:r w:rsidRPr="00AE53FA">
        <w:rPr>
          <w:rFonts w:ascii="Times New Roman" w:eastAsia="Times New Roman" w:hAnsi="Times New Roman" w:cs="Times New Roman"/>
          <w:color w:val="000000"/>
          <w:sz w:val="24"/>
          <w:szCs w:val="24"/>
          <w:bdr w:val="none" w:sz="0" w:space="0" w:color="auto" w:frame="1"/>
        </w:rPr>
        <w:t>;</w:t>
      </w:r>
    </w:p>
    <w:p w:rsidR="00AE53FA" w:rsidRPr="00AE53FA" w:rsidRDefault="00AE53FA" w:rsidP="00AE53FA">
      <w:pPr>
        <w:spacing w:before="100" w:beforeAutospacing="1" w:after="0" w:line="245" w:lineRule="atLeast"/>
        <w:ind w:firstLine="562"/>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Русский язык: </w:t>
      </w:r>
      <w:r w:rsidRPr="00AE53FA">
        <w:rPr>
          <w:rFonts w:ascii="Times New Roman" w:eastAsia="Times New Roman" w:hAnsi="Times New Roman" w:cs="Times New Roman"/>
          <w:b/>
          <w:bCs/>
          <w:color w:val="000000"/>
          <w:sz w:val="24"/>
          <w:szCs w:val="24"/>
          <w:bdr w:val="none" w:sz="0" w:space="0" w:color="auto" w:frame="1"/>
        </w:rPr>
        <w:t>АО </w:t>
      </w:r>
      <w:r>
        <w:rPr>
          <w:rFonts w:ascii="Times New Roman" w:eastAsia="Times New Roman" w:hAnsi="Times New Roman" w:cs="Times New Roman"/>
          <w:b/>
          <w:bCs/>
          <w:color w:val="000000"/>
          <w:sz w:val="24"/>
          <w:szCs w:val="24"/>
          <w:bdr w:val="none" w:sz="0" w:space="0" w:color="auto" w:frame="1"/>
        </w:rPr>
        <w:t>«</w:t>
      </w:r>
      <w:proofErr w:type="spellStart"/>
      <w:r>
        <w:rPr>
          <w:rFonts w:ascii="Times New Roman" w:eastAsia="Times New Roman" w:hAnsi="Times New Roman" w:cs="Times New Roman"/>
          <w:b/>
          <w:bCs/>
          <w:color w:val="000000"/>
          <w:sz w:val="24"/>
          <w:szCs w:val="24"/>
          <w:bdr w:val="none" w:sz="0" w:space="0" w:color="auto" w:frame="1"/>
        </w:rPr>
        <w:t>O’ztemiryo’lkonteyner</w:t>
      </w:r>
      <w:proofErr w:type="spellEnd"/>
      <w:r>
        <w:rPr>
          <w:rFonts w:ascii="Times New Roman" w:eastAsia="Times New Roman" w:hAnsi="Times New Roman" w:cs="Times New Roman"/>
          <w:b/>
          <w:bCs/>
          <w:color w:val="000000"/>
          <w:sz w:val="24"/>
          <w:szCs w:val="24"/>
          <w:bdr w:val="none" w:sz="0" w:space="0" w:color="auto" w:frame="1"/>
        </w:rPr>
        <w:t>»</w:t>
      </w:r>
      <w:r w:rsidRPr="00AE53FA">
        <w:rPr>
          <w:rFonts w:ascii="Times New Roman" w:eastAsia="Times New Roman" w:hAnsi="Times New Roman" w:cs="Times New Roman"/>
          <w:b/>
          <w:bCs/>
          <w:color w:val="000000"/>
          <w:sz w:val="24"/>
          <w:szCs w:val="24"/>
          <w:bdr w:val="none" w:sz="0" w:space="0" w:color="auto" w:frame="1"/>
        </w:rPr>
        <w:t>;</w:t>
      </w:r>
    </w:p>
    <w:p w:rsidR="00AE53FA" w:rsidRPr="00AE53FA" w:rsidRDefault="00AE53FA" w:rsidP="00AE53FA">
      <w:pPr>
        <w:spacing w:before="100" w:beforeAutospacing="1" w:after="0" w:line="245" w:lineRule="atLeast"/>
        <w:ind w:firstLine="562"/>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Английский язык: </w:t>
      </w:r>
      <w:r>
        <w:rPr>
          <w:rFonts w:ascii="Times New Roman" w:eastAsia="Times New Roman" w:hAnsi="Times New Roman" w:cs="Times New Roman"/>
          <w:color w:val="000000"/>
          <w:sz w:val="24"/>
          <w:szCs w:val="24"/>
          <w:bdr w:val="none" w:sz="0" w:space="0" w:color="auto" w:frame="1"/>
        </w:rPr>
        <w:t>«</w:t>
      </w:r>
      <w:proofErr w:type="spellStart"/>
      <w:r>
        <w:rPr>
          <w:rFonts w:ascii="Times New Roman" w:eastAsia="Times New Roman" w:hAnsi="Times New Roman" w:cs="Times New Roman"/>
          <w:b/>
          <w:bCs/>
          <w:color w:val="000000"/>
          <w:sz w:val="24"/>
          <w:szCs w:val="24"/>
          <w:bdr w:val="none" w:sz="0" w:space="0" w:color="auto" w:frame="1"/>
        </w:rPr>
        <w:t>O’ztemiryo’lkonteyner</w:t>
      </w:r>
      <w:proofErr w:type="spellEnd"/>
      <w:r>
        <w:rPr>
          <w:rFonts w:ascii="Times New Roman" w:eastAsia="Times New Roman" w:hAnsi="Times New Roman" w:cs="Times New Roman"/>
          <w:b/>
          <w:bCs/>
          <w:color w:val="000000"/>
          <w:sz w:val="24"/>
          <w:szCs w:val="24"/>
          <w:bdr w:val="none" w:sz="0" w:space="0" w:color="auto" w:frame="1"/>
        </w:rPr>
        <w:t>»</w:t>
      </w:r>
      <w:r w:rsidRPr="00AE53FA">
        <w:rPr>
          <w:rFonts w:ascii="Times New Roman" w:eastAsia="Times New Roman" w:hAnsi="Times New Roman" w:cs="Times New Roman"/>
          <w:b/>
          <w:bCs/>
          <w:color w:val="000000"/>
          <w:sz w:val="24"/>
          <w:szCs w:val="24"/>
          <w:bdr w:val="none" w:sz="0" w:space="0" w:color="auto" w:frame="1"/>
        </w:rPr>
        <w:t xml:space="preserve"> </w:t>
      </w:r>
      <w:r>
        <w:rPr>
          <w:rFonts w:ascii="Times New Roman" w:eastAsia="Times New Roman" w:hAnsi="Times New Roman" w:cs="Times New Roman"/>
          <w:b/>
          <w:bCs/>
          <w:color w:val="000000"/>
          <w:sz w:val="24"/>
          <w:szCs w:val="24"/>
          <w:bdr w:val="none" w:sz="0" w:space="0" w:color="auto" w:frame="1"/>
          <w:lang w:val="en-US"/>
        </w:rPr>
        <w:t>JSC</w:t>
      </w:r>
      <w:r w:rsidRPr="00AE53FA">
        <w:rPr>
          <w:rFonts w:ascii="Times New Roman" w:eastAsia="Times New Roman" w:hAnsi="Times New Roman" w:cs="Times New Roman"/>
          <w:color w:val="000000"/>
          <w:sz w:val="24"/>
          <w:szCs w:val="24"/>
          <w:bdr w:val="none" w:sz="0" w:space="0" w:color="auto" w:frame="1"/>
        </w:rPr>
        <w:t>.</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1.2.        </w:t>
      </w:r>
      <w:r w:rsidR="00D63488" w:rsidRPr="00D63488">
        <w:rPr>
          <w:rFonts w:ascii="Times New Roman" w:eastAsia="Times New Roman" w:hAnsi="Times New Roman" w:cs="Times New Roman"/>
          <w:color w:val="000000"/>
          <w:sz w:val="24"/>
          <w:szCs w:val="24"/>
          <w:bdr w:val="none" w:sz="0" w:space="0" w:color="auto" w:frame="1"/>
        </w:rPr>
        <w:t xml:space="preserve">Акционерное общество </w:t>
      </w:r>
      <w:r w:rsidRPr="00AE53FA">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b/>
          <w:bCs/>
          <w:color w:val="000000"/>
          <w:sz w:val="24"/>
          <w:szCs w:val="24"/>
          <w:bdr w:val="none" w:sz="0" w:space="0" w:color="auto" w:frame="1"/>
        </w:rPr>
        <w:t>O’ztemiryo’lkonteyner</w:t>
      </w:r>
      <w:proofErr w:type="spellEnd"/>
      <w:r w:rsidRPr="00AE53FA">
        <w:rPr>
          <w:rFonts w:ascii="Times New Roman" w:eastAsia="Times New Roman" w:hAnsi="Times New Roman" w:cs="Times New Roman"/>
          <w:color w:val="000000"/>
          <w:sz w:val="24"/>
          <w:szCs w:val="24"/>
        </w:rPr>
        <w:t xml:space="preserve">" </w:t>
      </w:r>
      <w:r w:rsidR="00D63488" w:rsidRPr="00D63488">
        <w:rPr>
          <w:rFonts w:ascii="Times New Roman" w:eastAsia="Times New Roman" w:hAnsi="Times New Roman" w:cs="Times New Roman"/>
          <w:color w:val="000000"/>
          <w:sz w:val="24"/>
          <w:szCs w:val="24"/>
          <w:bdr w:val="none" w:sz="0" w:space="0" w:color="auto" w:frame="1"/>
        </w:rPr>
        <w:t xml:space="preserve"> (далее - общество) было реорганизовано на основании распоряжения 108-го номера Кабинета Министров Республики Узбекистан от 3 марта 2001 года и 119-го номера 9-го номера Комитета Министров Республики Узбекистан "</w:t>
      </w:r>
      <w:proofErr w:type="spellStart"/>
      <w:r w:rsidR="00D63488" w:rsidRPr="00D63488">
        <w:rPr>
          <w:rFonts w:ascii="Times New Roman" w:eastAsia="Times New Roman" w:hAnsi="Times New Roman" w:cs="Times New Roman"/>
          <w:color w:val="000000"/>
          <w:sz w:val="24"/>
          <w:szCs w:val="24"/>
          <w:bdr w:val="none" w:sz="0" w:space="0" w:color="auto" w:frame="1"/>
        </w:rPr>
        <w:t>Узтемиро-лконтейнер</w:t>
      </w:r>
      <w:proofErr w:type="spellEnd"/>
      <w:r w:rsidR="00D63488" w:rsidRPr="00D63488">
        <w:rPr>
          <w:rFonts w:ascii="Times New Roman" w:eastAsia="Times New Roman" w:hAnsi="Times New Roman" w:cs="Times New Roman"/>
          <w:color w:val="000000"/>
          <w:sz w:val="24"/>
          <w:szCs w:val="24"/>
          <w:bdr w:val="none" w:sz="0" w:space="0" w:color="auto" w:frame="1"/>
        </w:rPr>
        <w:t xml:space="preserve">" на основании распоряжения Правительства Республики Узбекистан. </w:t>
      </w:r>
      <w:r w:rsidRPr="00AE53FA">
        <w:rPr>
          <w:rFonts w:ascii="Times New Roman" w:eastAsia="Times New Roman" w:hAnsi="Times New Roman" w:cs="Times New Roman"/>
          <w:color w:val="000000"/>
          <w:sz w:val="24"/>
          <w:szCs w:val="24"/>
          <w:bdr w:val="none" w:sz="0" w:space="0" w:color="auto" w:frame="1"/>
        </w:rPr>
        <w:t>1.3. Общество по месту нахождения (почтовому адресу):</w:t>
      </w:r>
      <w:r w:rsidRPr="00AE53FA">
        <w:rPr>
          <w:rFonts w:ascii="Times New Roman" w:eastAsia="Times New Roman" w:hAnsi="Times New Roman" w:cs="Times New Roman"/>
          <w:color w:val="000000"/>
          <w:sz w:val="24"/>
          <w:szCs w:val="24"/>
        </w:rPr>
        <w:t xml:space="preserve">100000, Узбекистан, республика Ташкент, </w:t>
      </w:r>
      <w:proofErr w:type="spellStart"/>
      <w:r w:rsidRPr="00AE53FA">
        <w:rPr>
          <w:rFonts w:ascii="Times New Roman" w:eastAsia="Times New Roman" w:hAnsi="Times New Roman" w:cs="Times New Roman"/>
          <w:color w:val="000000"/>
          <w:sz w:val="24"/>
          <w:szCs w:val="24"/>
        </w:rPr>
        <w:t>Хамзинский</w:t>
      </w:r>
      <w:proofErr w:type="spellEnd"/>
      <w:r w:rsidRPr="00AE53FA">
        <w:rPr>
          <w:rFonts w:ascii="Times New Roman" w:eastAsia="Times New Roman" w:hAnsi="Times New Roman" w:cs="Times New Roman"/>
          <w:color w:val="000000"/>
          <w:sz w:val="24"/>
          <w:szCs w:val="24"/>
        </w:rPr>
        <w:t xml:space="preserve"> район, </w:t>
      </w:r>
      <w:proofErr w:type="spellStart"/>
      <w:r w:rsidRPr="00AE53FA">
        <w:rPr>
          <w:rFonts w:ascii="Times New Roman" w:eastAsia="Times New Roman" w:hAnsi="Times New Roman" w:cs="Times New Roman"/>
          <w:color w:val="000000"/>
          <w:sz w:val="24"/>
          <w:szCs w:val="24"/>
        </w:rPr>
        <w:t>Фаргона</w:t>
      </w:r>
      <w:proofErr w:type="spellEnd"/>
      <w:r w:rsidRPr="00AE53FA">
        <w:rPr>
          <w:rFonts w:ascii="Times New Roman" w:eastAsia="Times New Roman" w:hAnsi="Times New Roman" w:cs="Times New Roman"/>
          <w:color w:val="000000"/>
          <w:sz w:val="24"/>
          <w:szCs w:val="24"/>
        </w:rPr>
        <w:t xml:space="preserve"> роллер </w:t>
      </w:r>
      <w:proofErr w:type="spellStart"/>
      <w:r w:rsidRPr="00AE53FA">
        <w:rPr>
          <w:rFonts w:ascii="Times New Roman" w:eastAsia="Times New Roman" w:hAnsi="Times New Roman" w:cs="Times New Roman"/>
          <w:color w:val="000000"/>
          <w:sz w:val="24"/>
          <w:szCs w:val="24"/>
        </w:rPr>
        <w:t>кучаси</w:t>
      </w:r>
      <w:proofErr w:type="spellEnd"/>
      <w:r w:rsidRPr="00AE53FA">
        <w:rPr>
          <w:rFonts w:ascii="Times New Roman" w:eastAsia="Times New Roman" w:hAnsi="Times New Roman" w:cs="Times New Roman"/>
          <w:color w:val="000000"/>
          <w:sz w:val="24"/>
          <w:szCs w:val="24"/>
        </w:rPr>
        <w:t>, дом 13/11</w:t>
      </w:r>
      <w:r w:rsidRPr="00AE53FA">
        <w:rPr>
          <w:rFonts w:ascii="Times New Roman" w:eastAsia="Times New Roman" w:hAnsi="Times New Roman" w:cs="Times New Roman"/>
          <w:color w:val="000000"/>
          <w:sz w:val="24"/>
          <w:szCs w:val="24"/>
          <w:bdr w:val="none" w:sz="0" w:space="0" w:color="auto" w:frame="1"/>
        </w:rPr>
        <w:t>.</w:t>
      </w:r>
    </w:p>
    <w:p w:rsidR="00AE53FA" w:rsidRPr="00AE53FA" w:rsidRDefault="00AE53FA" w:rsidP="00AE53FA">
      <w:pPr>
        <w:spacing w:before="100" w:beforeAutospacing="1" w:after="0" w:line="245" w:lineRule="atLeast"/>
        <w:ind w:firstLine="288"/>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1.4.        </w:t>
      </w:r>
      <w:r w:rsidRPr="00AE53FA">
        <w:rPr>
          <w:rFonts w:ascii="Times New Roman" w:eastAsia="Times New Roman" w:hAnsi="Times New Roman" w:cs="Times New Roman"/>
          <w:color w:val="000000"/>
          <w:sz w:val="24"/>
          <w:szCs w:val="24"/>
        </w:rPr>
        <w:t>Юридический адрес общества</w:t>
      </w:r>
      <w:r w:rsidRPr="00AE53FA">
        <w:rPr>
          <w:rFonts w:ascii="Times New Roman" w:eastAsia="Times New Roman" w:hAnsi="Times New Roman" w:cs="Times New Roman"/>
          <w:color w:val="000000"/>
          <w:sz w:val="24"/>
          <w:szCs w:val="24"/>
          <w:bdr w:val="none" w:sz="0" w:space="0" w:color="auto" w:frame="1"/>
        </w:rPr>
        <w:t>: </w:t>
      </w:r>
      <w:r w:rsidRPr="00AE53FA">
        <w:rPr>
          <w:rFonts w:ascii="Times New Roman" w:eastAsia="Times New Roman" w:hAnsi="Times New Roman" w:cs="Times New Roman"/>
          <w:color w:val="000000"/>
          <w:sz w:val="24"/>
          <w:szCs w:val="24"/>
        </w:rPr>
        <w:t xml:space="preserve">100000, Узбекистан, республика Ташкент город, </w:t>
      </w:r>
      <w:proofErr w:type="spellStart"/>
      <w:r w:rsidRPr="00AE53FA">
        <w:rPr>
          <w:rFonts w:ascii="Times New Roman" w:eastAsia="Times New Roman" w:hAnsi="Times New Roman" w:cs="Times New Roman"/>
          <w:color w:val="000000"/>
          <w:sz w:val="24"/>
          <w:szCs w:val="24"/>
        </w:rPr>
        <w:t>Мирабадский</w:t>
      </w:r>
      <w:proofErr w:type="spellEnd"/>
      <w:r w:rsidRPr="00AE53FA">
        <w:rPr>
          <w:rFonts w:ascii="Times New Roman" w:eastAsia="Times New Roman" w:hAnsi="Times New Roman" w:cs="Times New Roman"/>
          <w:color w:val="000000"/>
          <w:sz w:val="24"/>
          <w:szCs w:val="24"/>
        </w:rPr>
        <w:t xml:space="preserve"> район, Шевченко Т. </w:t>
      </w:r>
      <w:proofErr w:type="spellStart"/>
      <w:r w:rsidRPr="00AE53FA">
        <w:rPr>
          <w:rFonts w:ascii="Times New Roman" w:eastAsia="Times New Roman" w:hAnsi="Times New Roman" w:cs="Times New Roman"/>
          <w:color w:val="000000"/>
          <w:sz w:val="24"/>
          <w:szCs w:val="24"/>
        </w:rPr>
        <w:t>кучаси</w:t>
      </w:r>
      <w:proofErr w:type="spellEnd"/>
      <w:r w:rsidRPr="00AE53FA">
        <w:rPr>
          <w:rFonts w:ascii="Times New Roman" w:eastAsia="Times New Roman" w:hAnsi="Times New Roman" w:cs="Times New Roman"/>
          <w:color w:val="000000"/>
          <w:sz w:val="24"/>
          <w:szCs w:val="24"/>
        </w:rPr>
        <w:t xml:space="preserve"> 7 дом.</w:t>
      </w:r>
    </w:p>
    <w:p w:rsidR="00AE53FA" w:rsidRPr="00AE53FA" w:rsidRDefault="00AE53FA" w:rsidP="00AE53FA">
      <w:pPr>
        <w:spacing w:before="100" w:beforeAutospacing="1" w:after="0" w:line="245" w:lineRule="atLeast"/>
        <w:ind w:firstLine="288"/>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1.5. Адрес электронной почты общества – </w:t>
      </w:r>
      <w:r w:rsidRPr="00AE53FA">
        <w:rPr>
          <w:rFonts w:ascii="Times New Roman" w:eastAsia="Times New Roman" w:hAnsi="Times New Roman" w:cs="Times New Roman"/>
          <w:b/>
          <w:bCs/>
          <w:color w:val="000000"/>
          <w:sz w:val="24"/>
          <w:szCs w:val="24"/>
          <w:bdr w:val="none" w:sz="0" w:space="0" w:color="auto" w:frame="1"/>
        </w:rPr>
        <w:t>info@utk.uz</w:t>
      </w:r>
    </w:p>
    <w:p w:rsidR="00AE53FA" w:rsidRPr="00AE53FA" w:rsidRDefault="00AE53FA" w:rsidP="00AE53FA">
      <w:pPr>
        <w:spacing w:before="100" w:beforeAutospacing="1" w:after="0" w:line="245" w:lineRule="atLeast"/>
        <w:ind w:firstLine="288"/>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1.6. Официальный сайт </w:t>
      </w:r>
      <w:proofErr w:type="spellStart"/>
      <w:r w:rsidRPr="00AE53FA">
        <w:rPr>
          <w:rFonts w:ascii="Times New Roman" w:eastAsia="Times New Roman" w:hAnsi="Times New Roman" w:cs="Times New Roman"/>
          <w:color w:val="000000"/>
          <w:sz w:val="24"/>
          <w:szCs w:val="24"/>
          <w:bdr w:val="none" w:sz="0" w:space="0" w:color="auto" w:frame="1"/>
        </w:rPr>
        <w:t>общества:</w:t>
      </w:r>
      <w:hyperlink r:id="rId4" w:history="1">
        <w:r w:rsidRPr="00AE53FA">
          <w:rPr>
            <w:rFonts w:ascii="Times New Roman" w:eastAsia="Times New Roman" w:hAnsi="Times New Roman" w:cs="Times New Roman"/>
            <w:b/>
            <w:bCs/>
            <w:color w:val="0000FF"/>
            <w:sz w:val="24"/>
            <w:szCs w:val="24"/>
            <w:u w:val="single"/>
          </w:rPr>
          <w:t>www.utk.uz</w:t>
        </w:r>
        <w:proofErr w:type="spellEnd"/>
      </w:hyperlink>
    </w:p>
    <w:p w:rsidR="00AE53FA" w:rsidRPr="00AE53FA" w:rsidRDefault="00AE53FA" w:rsidP="00AE53FA">
      <w:pPr>
        <w:spacing w:before="100" w:beforeAutospacing="1" w:after="0" w:line="245" w:lineRule="atLeast"/>
        <w:ind w:firstLine="288"/>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1.7. Продолжительность деятельности общества не ограничена.</w:t>
      </w:r>
    </w:p>
    <w:p w:rsidR="00AE53FA" w:rsidRDefault="00AE53FA" w:rsidP="00AE53FA">
      <w:pPr>
        <w:spacing w:before="100" w:beforeAutospacing="1" w:after="0" w:line="245" w:lineRule="atLeast"/>
        <w:rPr>
          <w:rFonts w:ascii="Times New Roman" w:eastAsia="Times New Roman" w:hAnsi="Times New Roman" w:cs="Times New Roman"/>
          <w:color w:val="000000"/>
          <w:sz w:val="27"/>
          <w:szCs w:val="27"/>
          <w:bdr w:val="none" w:sz="0" w:space="0" w:color="auto" w:frame="1"/>
          <w:lang w:val="en-US"/>
        </w:rPr>
      </w:pPr>
      <w:r w:rsidRPr="00AE53FA">
        <w:rPr>
          <w:rFonts w:ascii="Times New Roman" w:eastAsia="Times New Roman" w:hAnsi="Times New Roman" w:cs="Times New Roman"/>
          <w:color w:val="000000"/>
          <w:sz w:val="27"/>
          <w:szCs w:val="27"/>
          <w:bdr w:val="none" w:sz="0" w:space="0" w:color="auto" w:frame="1"/>
        </w:rPr>
        <w:t> </w:t>
      </w:r>
    </w:p>
    <w:p w:rsidR="00D63488" w:rsidRDefault="00D63488" w:rsidP="00AE53FA">
      <w:pPr>
        <w:spacing w:before="100" w:beforeAutospacing="1" w:after="0" w:line="245" w:lineRule="atLeast"/>
        <w:rPr>
          <w:rFonts w:ascii="Times New Roman" w:eastAsia="Times New Roman" w:hAnsi="Times New Roman" w:cs="Times New Roman"/>
          <w:color w:val="000000"/>
          <w:sz w:val="27"/>
          <w:szCs w:val="27"/>
          <w:bdr w:val="none" w:sz="0" w:space="0" w:color="auto" w:frame="1"/>
          <w:lang w:val="en-US"/>
        </w:rPr>
      </w:pPr>
    </w:p>
    <w:p w:rsidR="00D63488" w:rsidRDefault="00D63488" w:rsidP="00AE53FA">
      <w:pPr>
        <w:spacing w:before="100" w:beforeAutospacing="1" w:after="0" w:line="245" w:lineRule="atLeast"/>
        <w:rPr>
          <w:rFonts w:ascii="Times New Roman" w:eastAsia="Times New Roman" w:hAnsi="Times New Roman" w:cs="Times New Roman"/>
          <w:color w:val="000000"/>
          <w:sz w:val="27"/>
          <w:szCs w:val="27"/>
          <w:bdr w:val="none" w:sz="0" w:space="0" w:color="auto" w:frame="1"/>
          <w:lang w:val="en-US"/>
        </w:rPr>
      </w:pPr>
    </w:p>
    <w:p w:rsidR="00D63488" w:rsidRPr="00D63488" w:rsidRDefault="00D63488" w:rsidP="00AE53FA">
      <w:pPr>
        <w:spacing w:before="100" w:beforeAutospacing="1" w:after="0" w:line="245" w:lineRule="atLeast"/>
        <w:rPr>
          <w:rFonts w:ascii="Times New Roman" w:eastAsia="Times New Roman" w:hAnsi="Times New Roman" w:cs="Times New Roman"/>
          <w:color w:val="000000"/>
          <w:sz w:val="27"/>
          <w:szCs w:val="27"/>
          <w:lang w:val="en-US"/>
        </w:rPr>
      </w:pP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lastRenderedPageBreak/>
        <w:t>Статья 2.</w:t>
      </w:r>
    </w:p>
    <w:p w:rsidR="00AE53FA" w:rsidRPr="00380042" w:rsidRDefault="00AE53FA" w:rsidP="00380042">
      <w:pPr>
        <w:spacing w:before="100" w:beforeAutospacing="1" w:after="0" w:line="245" w:lineRule="atLeast"/>
        <w:jc w:val="center"/>
        <w:rPr>
          <w:rFonts w:ascii="Times New Roman" w:eastAsia="Times New Roman" w:hAnsi="Times New Roman" w:cs="Times New Roman"/>
          <w:b/>
          <w:color w:val="000000"/>
          <w:sz w:val="27"/>
          <w:szCs w:val="27"/>
        </w:rPr>
      </w:pPr>
      <w:r w:rsidRPr="00380042">
        <w:rPr>
          <w:rFonts w:ascii="Times New Roman" w:eastAsia="Times New Roman" w:hAnsi="Times New Roman" w:cs="Times New Roman"/>
          <w:b/>
          <w:color w:val="000000"/>
          <w:sz w:val="24"/>
          <w:szCs w:val="24"/>
        </w:rPr>
        <w:t>СТРУКТУРА ОБЩЕСТВА</w:t>
      </w:r>
    </w:p>
    <w:p w:rsidR="00AE53FA" w:rsidRPr="00AE53FA" w:rsidRDefault="00AE53FA" w:rsidP="00D63488">
      <w:pPr>
        <w:spacing w:before="100" w:beforeAutospacing="1" w:after="0" w:line="245" w:lineRule="atLeast"/>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r w:rsidRPr="00AE53FA">
        <w:rPr>
          <w:rFonts w:ascii="Times New Roman" w:eastAsia="Times New Roman" w:hAnsi="Times New Roman" w:cs="Times New Roman"/>
          <w:color w:val="000000"/>
          <w:sz w:val="24"/>
          <w:szCs w:val="24"/>
        </w:rPr>
        <w:t xml:space="preserve">2.1. </w:t>
      </w:r>
      <w:r w:rsidR="00D63488" w:rsidRPr="00D63488">
        <w:rPr>
          <w:rFonts w:ascii="Times New Roman" w:eastAsia="Times New Roman" w:hAnsi="Times New Roman" w:cs="Times New Roman"/>
          <w:color w:val="000000"/>
          <w:sz w:val="24"/>
          <w:szCs w:val="24"/>
        </w:rPr>
        <w:t xml:space="preserve">В состав </w:t>
      </w:r>
      <w:r w:rsidR="00D63488" w:rsidRPr="00AE53FA">
        <w:rPr>
          <w:rFonts w:ascii="Times New Roman" w:eastAsia="Times New Roman" w:hAnsi="Times New Roman" w:cs="Times New Roman"/>
          <w:color w:val="000000"/>
          <w:sz w:val="24"/>
          <w:szCs w:val="24"/>
        </w:rPr>
        <w:t>"</w:t>
      </w:r>
      <w:proofErr w:type="spellStart"/>
      <w:r w:rsidR="00D63488">
        <w:rPr>
          <w:rFonts w:ascii="Times New Roman" w:eastAsia="Times New Roman" w:hAnsi="Times New Roman" w:cs="Times New Roman"/>
          <w:b/>
          <w:bCs/>
          <w:color w:val="000000"/>
          <w:sz w:val="24"/>
          <w:szCs w:val="24"/>
          <w:bdr w:val="none" w:sz="0" w:space="0" w:color="auto" w:frame="1"/>
        </w:rPr>
        <w:t>O’ztemiryo’lkonteyner</w:t>
      </w:r>
      <w:proofErr w:type="spellEnd"/>
      <w:r w:rsidR="00D63488" w:rsidRPr="00AE53FA">
        <w:rPr>
          <w:rFonts w:ascii="Times New Roman" w:eastAsia="Times New Roman" w:hAnsi="Times New Roman" w:cs="Times New Roman"/>
          <w:color w:val="000000"/>
          <w:sz w:val="24"/>
          <w:szCs w:val="24"/>
        </w:rPr>
        <w:t>"</w:t>
      </w:r>
      <w:r w:rsidR="00D63488" w:rsidRPr="00D63488">
        <w:rPr>
          <w:rFonts w:ascii="Times New Roman" w:eastAsia="Times New Roman" w:hAnsi="Times New Roman" w:cs="Times New Roman"/>
          <w:color w:val="000000"/>
          <w:sz w:val="24"/>
          <w:szCs w:val="24"/>
        </w:rPr>
        <w:t>AJ  входят 26 производственных цехов.</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Статья 3.</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ПРАВОВОЙ СТАТУС</w:t>
      </w:r>
    </w:p>
    <w:p w:rsidR="00AE53FA" w:rsidRPr="00AE53FA" w:rsidRDefault="00AE53FA" w:rsidP="00D63488">
      <w:pPr>
        <w:spacing w:before="100" w:beforeAutospacing="1" w:after="0" w:line="245" w:lineRule="atLeast"/>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r w:rsidRPr="00AE53FA">
        <w:rPr>
          <w:rFonts w:ascii="Times New Roman" w:eastAsia="Times New Roman" w:hAnsi="Times New Roman" w:cs="Times New Roman"/>
          <w:color w:val="000000"/>
          <w:sz w:val="24"/>
          <w:szCs w:val="24"/>
          <w:bdr w:val="none" w:sz="0" w:space="0" w:color="auto" w:frame="1"/>
        </w:rPr>
        <w:t>3.1. Общество является юридическим лицом и осуществляет свою деятельность на основании настоящего устава и действующего законодательства Республики Узбекистан.</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3.2. Способный самостоятельно вести баланс независимого общества, в установленном порядке на территории Республики Узбекистан был представлен на других видах счетов, причем банковские счета открыты и за ее пределами, а наименование фирмы имеет круглую государственную печать и полностью написано по месту нахождения на указанном языке. Печать при этом в названии фирмы может быть отображена на любом другом языке.</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3.3. Наименование и место нахождения гербового знака и форма собственного гербового знака фиксируются обществом с его изображением, а также зарегистрированным в установленном порядке товарным знаком и иными признаками, отражающими средства участников гражданского оборота товаров, работ и услуг, имеет право быть частным.</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3.4. Общество является юридическим лицом в своем особом имуществе, которое на балансе его счета, в том числе его собственного, из уставного фонда (капитала) будет иметь данное имущество, а личные имущественные права от своего имени и увеличения </w:t>
      </w:r>
      <w:proofErr w:type="spellStart"/>
      <w:r w:rsidRPr="00AE53FA">
        <w:rPr>
          <w:rFonts w:ascii="Times New Roman" w:eastAsia="Times New Roman" w:hAnsi="Times New Roman" w:cs="Times New Roman"/>
          <w:color w:val="000000"/>
          <w:sz w:val="24"/>
          <w:szCs w:val="24"/>
          <w:bdr w:val="none" w:sz="0" w:space="0" w:color="auto" w:frame="1"/>
        </w:rPr>
        <w:t>номулький</w:t>
      </w:r>
      <w:proofErr w:type="spellEnd"/>
      <w:r w:rsidRPr="00AE53FA">
        <w:rPr>
          <w:rFonts w:ascii="Times New Roman" w:eastAsia="Times New Roman" w:hAnsi="Times New Roman" w:cs="Times New Roman"/>
          <w:color w:val="000000"/>
          <w:sz w:val="24"/>
          <w:szCs w:val="24"/>
          <w:bdr w:val="none" w:sz="0" w:space="0" w:color="auto" w:frame="1"/>
        </w:rPr>
        <w:t xml:space="preserve"> вынимать, брать на себя обязательства в суде, а также может нести ответственность заявитель.</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3.5. С момента государственной регистрации юридическое лицо приобретает статус общества.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3.6. Общество несет ответственность по своим обязательствам, имея соответствующее имущество в полном своем распоряжении.</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3.7. Общество не отвечает по обязательствам своих акционеров.</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3.8. Государство общества и его органы не отвечают по обязательствам общества, не отвечают также по обязательствам государства и его органов.</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3.9. Для создания имеет право открывать филиалы и представительства общества. На основании положения, утвержденного правлением общества, они наблюдали за работами.</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3.10. Публичное акционерное общество или общество с ограниченной ответственностью и дочерний субъект в форме хозяйственного общества могут быть в состоянии. Дочерние </w:t>
      </w:r>
      <w:proofErr w:type="spellStart"/>
      <w:r w:rsidRPr="00AE53FA">
        <w:rPr>
          <w:rFonts w:ascii="Times New Roman" w:eastAsia="Times New Roman" w:hAnsi="Times New Roman" w:cs="Times New Roman"/>
          <w:color w:val="000000"/>
          <w:sz w:val="24"/>
          <w:szCs w:val="24"/>
          <w:bdr w:val="none" w:sz="0" w:space="0" w:color="auto" w:frame="1"/>
        </w:rPr>
        <w:t>дочерние</w:t>
      </w:r>
      <w:proofErr w:type="spellEnd"/>
      <w:r w:rsidRPr="00AE53FA">
        <w:rPr>
          <w:rFonts w:ascii="Times New Roman" w:eastAsia="Times New Roman" w:hAnsi="Times New Roman" w:cs="Times New Roman"/>
          <w:color w:val="000000"/>
          <w:sz w:val="24"/>
          <w:szCs w:val="24"/>
          <w:bdr w:val="none" w:sz="0" w:space="0" w:color="auto" w:frame="1"/>
        </w:rPr>
        <w:t xml:space="preserve"> отношения между обществом и хозяйственным обществом, хозяйственными обществами осуществляются на основании договора и (или) на основании регламента.</w:t>
      </w:r>
    </w:p>
    <w:p w:rsidR="00AE53FA" w:rsidRPr="00AE53FA" w:rsidRDefault="00AE53FA" w:rsidP="00AE53FA">
      <w:pPr>
        <w:spacing w:before="100" w:beforeAutospacing="1" w:after="0" w:line="245" w:lineRule="atLeast"/>
        <w:ind w:firstLine="288"/>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lastRenderedPageBreak/>
        <w:t>3.11. Реорганизация общества в порядке, установленном законом на момент принятия решения и проведения финиша.</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Статья 4.</w:t>
      </w:r>
    </w:p>
    <w:p w:rsidR="00380042" w:rsidRDefault="00380042" w:rsidP="00380042">
      <w:pPr>
        <w:spacing w:before="100" w:beforeAutospacing="1" w:after="0" w:line="245" w:lineRule="atLeast"/>
        <w:jc w:val="center"/>
        <w:rPr>
          <w:rFonts w:ascii="Times New Roman" w:eastAsia="Times New Roman" w:hAnsi="Times New Roman" w:cs="Times New Roman"/>
          <w:b/>
          <w:bCs/>
          <w:color w:val="000000"/>
          <w:sz w:val="24"/>
          <w:szCs w:val="24"/>
          <w:bdr w:val="none" w:sz="0" w:space="0" w:color="auto" w:frame="1"/>
        </w:rPr>
      </w:pPr>
      <w:r w:rsidRPr="00380042">
        <w:rPr>
          <w:rFonts w:ascii="Times New Roman" w:eastAsia="Times New Roman" w:hAnsi="Times New Roman" w:cs="Times New Roman"/>
          <w:b/>
          <w:bCs/>
          <w:color w:val="000000"/>
          <w:sz w:val="24"/>
          <w:szCs w:val="24"/>
          <w:bdr w:val="none" w:sz="0" w:space="0" w:color="auto" w:frame="1"/>
        </w:rPr>
        <w:t>ЦЕЛЬ И СФЕРА ДЕЯТЕЛЬНОСТИ ОБЩЕСТВА</w:t>
      </w:r>
    </w:p>
    <w:p w:rsidR="00AE53FA" w:rsidRPr="00AE53FA" w:rsidRDefault="00AE53FA" w:rsidP="00D63488">
      <w:pPr>
        <w:spacing w:before="100" w:beforeAutospacing="1" w:after="0" w:line="245" w:lineRule="atLeast"/>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r w:rsidRPr="00AE53FA">
        <w:rPr>
          <w:rFonts w:ascii="Times New Roman" w:eastAsia="Times New Roman" w:hAnsi="Times New Roman" w:cs="Times New Roman"/>
          <w:color w:val="000000"/>
          <w:sz w:val="24"/>
          <w:szCs w:val="24"/>
          <w:bdr w:val="none" w:sz="0" w:space="0" w:color="auto" w:frame="1"/>
        </w:rPr>
        <w:t>4.1. Основной целью деятельности общества и материального положения является получение дохода от труда и личных социальных условий членов коллектива, содействие развитию экономики Республики Узбекистан.</w:t>
      </w:r>
    </w:p>
    <w:p w:rsidR="00AE53FA" w:rsidRPr="00AE53FA" w:rsidRDefault="00AE53FA" w:rsidP="00380042">
      <w:pPr>
        <w:spacing w:before="100" w:beforeAutospacing="1" w:after="0" w:line="245" w:lineRule="atLeast"/>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4.2. </w:t>
      </w:r>
      <w:proofErr w:type="gramStart"/>
      <w:r w:rsidRPr="00AE53FA">
        <w:rPr>
          <w:rFonts w:ascii="Times New Roman" w:eastAsia="Times New Roman" w:hAnsi="Times New Roman" w:cs="Times New Roman"/>
          <w:color w:val="000000"/>
          <w:sz w:val="24"/>
          <w:szCs w:val="24"/>
          <w:bdr w:val="none" w:sz="0" w:space="0" w:color="auto" w:frame="1"/>
        </w:rPr>
        <w:t>Для достижения обществом целей своего бизнеса выполняет следующие:</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осуществление деятельности по контейнерным перевозкам;</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 xml:space="preserve">погрузка и разгрузка товаров организация работ и регистрация коммерческих товаров </w:t>
      </w:r>
      <w:proofErr w:type="spellStart"/>
      <w:r w:rsidRPr="00AE53FA">
        <w:rPr>
          <w:rFonts w:ascii="Times New Roman" w:eastAsia="Times New Roman" w:hAnsi="Times New Roman" w:cs="Times New Roman"/>
          <w:color w:val="000000"/>
          <w:sz w:val="24"/>
          <w:szCs w:val="24"/>
        </w:rPr>
        <w:t>джунатувчиларга</w:t>
      </w:r>
      <w:proofErr w:type="spellEnd"/>
      <w:r w:rsidRPr="00AE53FA">
        <w:rPr>
          <w:rFonts w:ascii="Times New Roman" w:eastAsia="Times New Roman" w:hAnsi="Times New Roman" w:cs="Times New Roman"/>
          <w:color w:val="000000"/>
          <w:sz w:val="24"/>
          <w:szCs w:val="24"/>
        </w:rPr>
        <w:t xml:space="preserve"> их эксплуатация;</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проведение маркетинговых исследований на рынке транспортных услуг;</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 xml:space="preserve">судоходство </w:t>
      </w:r>
      <w:proofErr w:type="spellStart"/>
      <w:r w:rsidRPr="00AE53FA">
        <w:rPr>
          <w:rFonts w:ascii="Times New Roman" w:eastAsia="Times New Roman" w:hAnsi="Times New Roman" w:cs="Times New Roman"/>
          <w:color w:val="000000"/>
          <w:sz w:val="24"/>
          <w:szCs w:val="24"/>
        </w:rPr>
        <w:t>автоматлаштирилишини</w:t>
      </w:r>
      <w:proofErr w:type="spellEnd"/>
      <w:r w:rsidRPr="00AE53FA">
        <w:rPr>
          <w:rFonts w:ascii="Times New Roman" w:eastAsia="Times New Roman" w:hAnsi="Times New Roman" w:cs="Times New Roman"/>
          <w:color w:val="000000"/>
          <w:sz w:val="24"/>
          <w:szCs w:val="24"/>
        </w:rPr>
        <w:t xml:space="preserve"> в управлении бизнесом внедрение технологий;</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 xml:space="preserve">транспортно — экспедиторские услуги, указанные </w:t>
      </w:r>
      <w:proofErr w:type="gramStart"/>
      <w:r w:rsidRPr="00AE53FA">
        <w:rPr>
          <w:rFonts w:ascii="Times New Roman" w:eastAsia="Times New Roman" w:hAnsi="Times New Roman" w:cs="Times New Roman"/>
          <w:color w:val="000000"/>
          <w:sz w:val="24"/>
          <w:szCs w:val="24"/>
        </w:rPr>
        <w:t>в</w:t>
      </w:r>
      <w:proofErr w:type="gramEnd"/>
      <w:r w:rsidRPr="00AE53FA">
        <w:rPr>
          <w:rFonts w:ascii="Times New Roman" w:eastAsia="Times New Roman" w:hAnsi="Times New Roman" w:cs="Times New Roman"/>
          <w:color w:val="000000"/>
          <w:sz w:val="24"/>
          <w:szCs w:val="24"/>
        </w:rPr>
        <w:t>;</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 xml:space="preserve">в качестве перевозчика товара из одного места в другое место груза таможенные услуги </w:t>
      </w:r>
      <w:proofErr w:type="spellStart"/>
      <w:r w:rsidRPr="00AE53FA">
        <w:rPr>
          <w:rFonts w:ascii="Times New Roman" w:eastAsia="Times New Roman" w:hAnsi="Times New Roman" w:cs="Times New Roman"/>
          <w:color w:val="000000"/>
          <w:sz w:val="24"/>
          <w:szCs w:val="24"/>
        </w:rPr>
        <w:t>кучирилишига</w:t>
      </w:r>
      <w:proofErr w:type="spellEnd"/>
      <w:r w:rsidRPr="00AE53FA">
        <w:rPr>
          <w:rFonts w:ascii="Times New Roman" w:eastAsia="Times New Roman" w:hAnsi="Times New Roman" w:cs="Times New Roman"/>
          <w:color w:val="000000"/>
          <w:sz w:val="24"/>
          <w:szCs w:val="24"/>
        </w:rPr>
        <w:t xml:space="preserve"> дойр;</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 xml:space="preserve">перевозка товаров </w:t>
      </w:r>
      <w:proofErr w:type="gramStart"/>
      <w:r w:rsidRPr="00AE53FA">
        <w:rPr>
          <w:rFonts w:ascii="Times New Roman" w:eastAsia="Times New Roman" w:hAnsi="Times New Roman" w:cs="Times New Roman"/>
          <w:color w:val="000000"/>
          <w:sz w:val="24"/>
          <w:szCs w:val="24"/>
        </w:rPr>
        <w:t>под таможенным контролем из одного места в другое при осуществлении ими брокерских операций по концентрации</w:t>
      </w:r>
      <w:proofErr w:type="gramEnd"/>
      <w:r w:rsidRPr="00AE53FA">
        <w:rPr>
          <w:rFonts w:ascii="Times New Roman" w:eastAsia="Times New Roman" w:hAnsi="Times New Roman" w:cs="Times New Roman"/>
          <w:color w:val="000000"/>
          <w:sz w:val="24"/>
          <w:szCs w:val="24"/>
        </w:rPr>
        <w:t xml:space="preserve"> и реализации грузов </w:t>
      </w:r>
      <w:proofErr w:type="spellStart"/>
      <w:r w:rsidRPr="00AE53FA">
        <w:rPr>
          <w:rFonts w:ascii="Times New Roman" w:eastAsia="Times New Roman" w:hAnsi="Times New Roman" w:cs="Times New Roman"/>
          <w:color w:val="000000"/>
          <w:sz w:val="24"/>
          <w:szCs w:val="24"/>
        </w:rPr>
        <w:t>кучириладиган</w:t>
      </w:r>
      <w:proofErr w:type="spellEnd"/>
      <w:r w:rsidRPr="00AE53FA">
        <w:rPr>
          <w:rFonts w:ascii="Times New Roman" w:eastAsia="Times New Roman" w:hAnsi="Times New Roman" w:cs="Times New Roman"/>
          <w:color w:val="000000"/>
          <w:sz w:val="24"/>
          <w:szCs w:val="24"/>
        </w:rPr>
        <w:t xml:space="preserve"> </w:t>
      </w:r>
      <w:proofErr w:type="spellStart"/>
      <w:r w:rsidRPr="00AE53FA">
        <w:rPr>
          <w:rFonts w:ascii="Times New Roman" w:eastAsia="Times New Roman" w:hAnsi="Times New Roman" w:cs="Times New Roman"/>
          <w:color w:val="000000"/>
          <w:sz w:val="24"/>
          <w:szCs w:val="24"/>
        </w:rPr>
        <w:t>сакдаш</w:t>
      </w:r>
      <w:proofErr w:type="spellEnd"/>
      <w:r w:rsidRPr="00AE53FA">
        <w:rPr>
          <w:rFonts w:ascii="Times New Roman" w:eastAsia="Times New Roman" w:hAnsi="Times New Roman" w:cs="Times New Roman"/>
          <w:color w:val="000000"/>
          <w:sz w:val="24"/>
          <w:szCs w:val="24"/>
        </w:rPr>
        <w:t>;</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декларирование товаров;</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proofErr w:type="spellStart"/>
      <w:r w:rsidRPr="00AE53FA">
        <w:rPr>
          <w:rFonts w:ascii="Times New Roman" w:eastAsia="Times New Roman" w:hAnsi="Times New Roman" w:cs="Times New Roman"/>
          <w:color w:val="000000"/>
          <w:sz w:val="24"/>
          <w:szCs w:val="24"/>
        </w:rPr>
        <w:t>Болтикбуйи</w:t>
      </w:r>
      <w:proofErr w:type="spellEnd"/>
      <w:r w:rsidRPr="00AE53FA">
        <w:rPr>
          <w:rFonts w:ascii="Times New Roman" w:eastAsia="Times New Roman" w:hAnsi="Times New Roman" w:cs="Times New Roman"/>
          <w:color w:val="000000"/>
          <w:sz w:val="24"/>
          <w:szCs w:val="24"/>
        </w:rPr>
        <w:t xml:space="preserve"> государства на территории СНГ и контейнерные в соответствии с планом парка будут возвращены им в их головные контрольные счета и </w:t>
      </w:r>
      <w:proofErr w:type="spellStart"/>
      <w:r w:rsidRPr="00AE53FA">
        <w:rPr>
          <w:rFonts w:ascii="Times New Roman" w:eastAsia="Times New Roman" w:hAnsi="Times New Roman" w:cs="Times New Roman"/>
          <w:color w:val="000000"/>
          <w:sz w:val="24"/>
          <w:szCs w:val="24"/>
        </w:rPr>
        <w:t>отширадиган</w:t>
      </w:r>
      <w:proofErr w:type="spellEnd"/>
      <w:r w:rsidRPr="00AE53FA">
        <w:rPr>
          <w:rFonts w:ascii="Times New Roman" w:eastAsia="Times New Roman" w:hAnsi="Times New Roman" w:cs="Times New Roman"/>
          <w:color w:val="000000"/>
          <w:sz w:val="24"/>
          <w:szCs w:val="24"/>
        </w:rPr>
        <w:t xml:space="preserve"> </w:t>
      </w:r>
      <w:proofErr w:type="spellStart"/>
      <w:r w:rsidRPr="00AE53FA">
        <w:rPr>
          <w:rFonts w:ascii="Times New Roman" w:eastAsia="Times New Roman" w:hAnsi="Times New Roman" w:cs="Times New Roman"/>
          <w:color w:val="000000"/>
          <w:sz w:val="24"/>
          <w:szCs w:val="24"/>
        </w:rPr>
        <w:t>ташкилетиш</w:t>
      </w:r>
      <w:proofErr w:type="spellEnd"/>
      <w:r w:rsidRPr="00AE53FA">
        <w:rPr>
          <w:rFonts w:ascii="Times New Roman" w:eastAsia="Times New Roman" w:hAnsi="Times New Roman" w:cs="Times New Roman"/>
          <w:color w:val="000000"/>
          <w:sz w:val="24"/>
          <w:szCs w:val="24"/>
        </w:rPr>
        <w:t xml:space="preserve"> </w:t>
      </w:r>
      <w:proofErr w:type="gramStart"/>
      <w:r w:rsidRPr="00AE53FA">
        <w:rPr>
          <w:rFonts w:ascii="Times New Roman" w:eastAsia="Times New Roman" w:hAnsi="Times New Roman" w:cs="Times New Roman"/>
          <w:color w:val="000000"/>
          <w:sz w:val="24"/>
          <w:szCs w:val="24"/>
        </w:rPr>
        <w:t>выходит</w:t>
      </w:r>
      <w:proofErr w:type="gramEnd"/>
      <w:r w:rsidRPr="00AE53FA">
        <w:rPr>
          <w:rFonts w:ascii="Times New Roman" w:eastAsia="Times New Roman" w:hAnsi="Times New Roman" w:cs="Times New Roman"/>
          <w:color w:val="000000"/>
          <w:sz w:val="24"/>
          <w:szCs w:val="24"/>
        </w:rPr>
        <w:t xml:space="preserve"> что действующая система;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 xml:space="preserve">поддержание </w:t>
      </w:r>
      <w:proofErr w:type="gramStart"/>
      <w:r w:rsidRPr="00AE53FA">
        <w:rPr>
          <w:rFonts w:ascii="Times New Roman" w:eastAsia="Times New Roman" w:hAnsi="Times New Roman" w:cs="Times New Roman"/>
          <w:color w:val="000000"/>
          <w:sz w:val="24"/>
          <w:szCs w:val="24"/>
        </w:rPr>
        <w:t>контроля за</w:t>
      </w:r>
      <w:proofErr w:type="gramEnd"/>
      <w:r w:rsidRPr="00AE53FA">
        <w:rPr>
          <w:rFonts w:ascii="Times New Roman" w:eastAsia="Times New Roman" w:hAnsi="Times New Roman" w:cs="Times New Roman"/>
          <w:color w:val="000000"/>
          <w:sz w:val="24"/>
          <w:szCs w:val="24"/>
        </w:rPr>
        <w:t xml:space="preserve"> использованием контейнерного парка, который актуален для других стран и страны владельца земли, чтобы своевременно оставаться </w:t>
      </w:r>
      <w:proofErr w:type="spellStart"/>
      <w:r w:rsidRPr="00AE53FA">
        <w:rPr>
          <w:rFonts w:ascii="Times New Roman" w:eastAsia="Times New Roman" w:hAnsi="Times New Roman" w:cs="Times New Roman"/>
          <w:color w:val="000000"/>
          <w:sz w:val="24"/>
          <w:szCs w:val="24"/>
        </w:rPr>
        <w:t>кайтарилиш</w:t>
      </w:r>
      <w:proofErr w:type="spellEnd"/>
      <w:r w:rsidRPr="00AE53FA">
        <w:rPr>
          <w:rFonts w:ascii="Times New Roman" w:eastAsia="Times New Roman" w:hAnsi="Times New Roman" w:cs="Times New Roman"/>
          <w:color w:val="000000"/>
          <w:sz w:val="24"/>
          <w:szCs w:val="24"/>
        </w:rPr>
        <w:t>;</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 xml:space="preserve">Собственников в других государствах на территории Республики Узбекистан и </w:t>
      </w:r>
      <w:proofErr w:type="gramStart"/>
      <w:r w:rsidRPr="00AE53FA">
        <w:rPr>
          <w:rFonts w:ascii="Times New Roman" w:eastAsia="Times New Roman" w:hAnsi="Times New Roman" w:cs="Times New Roman"/>
          <w:color w:val="000000"/>
          <w:sz w:val="24"/>
          <w:szCs w:val="24"/>
        </w:rPr>
        <w:t>контроль за</w:t>
      </w:r>
      <w:proofErr w:type="gramEnd"/>
      <w:r w:rsidRPr="00AE53FA">
        <w:rPr>
          <w:rFonts w:ascii="Times New Roman" w:eastAsia="Times New Roman" w:hAnsi="Times New Roman" w:cs="Times New Roman"/>
          <w:color w:val="000000"/>
          <w:sz w:val="24"/>
          <w:szCs w:val="24"/>
        </w:rPr>
        <w:t xml:space="preserve"> системой весов структуры внедрения ведомственных технических </w:t>
      </w:r>
      <w:proofErr w:type="spellStart"/>
      <w:r w:rsidRPr="00AE53FA">
        <w:rPr>
          <w:rFonts w:ascii="Times New Roman" w:eastAsia="Times New Roman" w:hAnsi="Times New Roman" w:cs="Times New Roman"/>
          <w:color w:val="000000"/>
          <w:sz w:val="24"/>
          <w:szCs w:val="24"/>
        </w:rPr>
        <w:t>огирлик</w:t>
      </w:r>
      <w:proofErr w:type="spellEnd"/>
      <w:r w:rsidRPr="00AE53FA">
        <w:rPr>
          <w:rFonts w:ascii="Times New Roman" w:eastAsia="Times New Roman" w:hAnsi="Times New Roman" w:cs="Times New Roman"/>
          <w:color w:val="000000"/>
          <w:sz w:val="24"/>
          <w:szCs w:val="24"/>
        </w:rPr>
        <w:t xml:space="preserve"> счетчиков их установки, ремонта и технического обслуживания оказание указанных услуг;</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 xml:space="preserve">остаться в организации </w:t>
      </w:r>
      <w:proofErr w:type="spellStart"/>
      <w:r w:rsidRPr="00AE53FA">
        <w:rPr>
          <w:rFonts w:ascii="Times New Roman" w:eastAsia="Times New Roman" w:hAnsi="Times New Roman" w:cs="Times New Roman"/>
          <w:color w:val="000000"/>
          <w:sz w:val="24"/>
          <w:szCs w:val="24"/>
        </w:rPr>
        <w:t>мультимодальных</w:t>
      </w:r>
      <w:proofErr w:type="spellEnd"/>
      <w:r w:rsidRPr="00AE53FA">
        <w:rPr>
          <w:rFonts w:ascii="Times New Roman" w:eastAsia="Times New Roman" w:hAnsi="Times New Roman" w:cs="Times New Roman"/>
          <w:color w:val="000000"/>
          <w:sz w:val="24"/>
          <w:szCs w:val="24"/>
        </w:rPr>
        <w:t xml:space="preserve"> перевозок;</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сожгите место, чтобы транспортные средства, ремонтные и технические службы указали;</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lastRenderedPageBreak/>
        <w:t>Ø</w:t>
      </w:r>
      <w:r w:rsidRPr="00AE53FA">
        <w:rPr>
          <w:rFonts w:ascii="Times New Roman" w:eastAsia="Times New Roman" w:hAnsi="Times New Roman" w:cs="Times New Roman"/>
          <w:color w:val="000000"/>
          <w:sz w:val="14"/>
          <w:szCs w:val="14"/>
        </w:rPr>
        <w:t>   </w:t>
      </w:r>
      <w:proofErr w:type="spellStart"/>
      <w:r w:rsidRPr="00AE53FA">
        <w:rPr>
          <w:rFonts w:ascii="Times New Roman" w:eastAsia="Times New Roman" w:hAnsi="Times New Roman" w:cs="Times New Roman"/>
          <w:color w:val="000000"/>
          <w:sz w:val="24"/>
          <w:szCs w:val="24"/>
        </w:rPr>
        <w:t>вокруг-реализация</w:t>
      </w:r>
      <w:proofErr w:type="spellEnd"/>
      <w:r w:rsidRPr="00AE53FA">
        <w:rPr>
          <w:rFonts w:ascii="Times New Roman" w:eastAsia="Times New Roman" w:hAnsi="Times New Roman" w:cs="Times New Roman"/>
          <w:color w:val="000000"/>
          <w:sz w:val="24"/>
          <w:szCs w:val="24"/>
        </w:rPr>
        <w:t xml:space="preserve"> природоохранных мероприятий по внедрению чистых технологий и средств массовой информации;</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proofErr w:type="spellStart"/>
      <w:r w:rsidRPr="00AE53FA">
        <w:rPr>
          <w:rFonts w:ascii="Times New Roman" w:eastAsia="Times New Roman" w:hAnsi="Times New Roman" w:cs="Times New Roman"/>
          <w:color w:val="000000"/>
          <w:sz w:val="24"/>
          <w:szCs w:val="24"/>
        </w:rPr>
        <w:t>ремонт-для</w:t>
      </w:r>
      <w:proofErr w:type="spellEnd"/>
      <w:r w:rsidRPr="00AE53FA">
        <w:rPr>
          <w:rFonts w:ascii="Times New Roman" w:eastAsia="Times New Roman" w:hAnsi="Times New Roman" w:cs="Times New Roman"/>
          <w:color w:val="000000"/>
          <w:sz w:val="24"/>
          <w:szCs w:val="24"/>
        </w:rPr>
        <w:t xml:space="preserve"> </w:t>
      </w:r>
      <w:proofErr w:type="gramStart"/>
      <w:r w:rsidRPr="00AE53FA">
        <w:rPr>
          <w:rFonts w:ascii="Times New Roman" w:eastAsia="Times New Roman" w:hAnsi="Times New Roman" w:cs="Times New Roman"/>
          <w:color w:val="000000"/>
          <w:sz w:val="24"/>
          <w:szCs w:val="24"/>
        </w:rPr>
        <w:t>комплектующих</w:t>
      </w:r>
      <w:proofErr w:type="gramEnd"/>
      <w:r w:rsidRPr="00AE53FA">
        <w:rPr>
          <w:rFonts w:ascii="Times New Roman" w:eastAsia="Times New Roman" w:hAnsi="Times New Roman" w:cs="Times New Roman"/>
          <w:color w:val="000000"/>
          <w:sz w:val="24"/>
          <w:szCs w:val="24"/>
        </w:rPr>
        <w:t xml:space="preserve"> к текущему производству необходимо изготовить необходимое оборудование, детали, раскрутка местного производства и разработка ухода за деталями идут на импорт из-за рубежа;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производство потребительских товаров;</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производство и продажа строительных материалов;</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подготовка нестандартного оборудования для всех типов транспортных средств;</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proofErr w:type="spellStart"/>
      <w:proofErr w:type="gramStart"/>
      <w:r w:rsidRPr="00AE53FA">
        <w:rPr>
          <w:rFonts w:ascii="Times New Roman" w:eastAsia="Times New Roman" w:hAnsi="Times New Roman" w:cs="Times New Roman"/>
          <w:color w:val="000000"/>
          <w:sz w:val="24"/>
          <w:szCs w:val="24"/>
        </w:rPr>
        <w:t>строительно</w:t>
      </w:r>
      <w:proofErr w:type="spellEnd"/>
      <w:r w:rsidRPr="00AE53FA">
        <w:rPr>
          <w:rFonts w:ascii="Times New Roman" w:eastAsia="Times New Roman" w:hAnsi="Times New Roman" w:cs="Times New Roman"/>
          <w:color w:val="000000"/>
          <w:sz w:val="24"/>
          <w:szCs w:val="24"/>
        </w:rPr>
        <w:t xml:space="preserve"> - монтажное</w:t>
      </w:r>
      <w:proofErr w:type="gramEnd"/>
      <w:r w:rsidRPr="00AE53FA">
        <w:rPr>
          <w:rFonts w:ascii="Times New Roman" w:eastAsia="Times New Roman" w:hAnsi="Times New Roman" w:cs="Times New Roman"/>
          <w:color w:val="000000"/>
          <w:sz w:val="24"/>
          <w:szCs w:val="24"/>
        </w:rPr>
        <w:t xml:space="preserve"> </w:t>
      </w:r>
      <w:proofErr w:type="spellStart"/>
      <w:r w:rsidRPr="00AE53FA">
        <w:rPr>
          <w:rFonts w:ascii="Times New Roman" w:eastAsia="Times New Roman" w:hAnsi="Times New Roman" w:cs="Times New Roman"/>
          <w:color w:val="000000"/>
          <w:sz w:val="24"/>
          <w:szCs w:val="24"/>
        </w:rPr>
        <w:t>строительно</w:t>
      </w:r>
      <w:proofErr w:type="spellEnd"/>
      <w:r w:rsidRPr="00AE53FA">
        <w:rPr>
          <w:rFonts w:ascii="Times New Roman" w:eastAsia="Times New Roman" w:hAnsi="Times New Roman" w:cs="Times New Roman"/>
          <w:color w:val="000000"/>
          <w:sz w:val="24"/>
          <w:szCs w:val="24"/>
        </w:rPr>
        <w:t xml:space="preserve"> - ремонтное оборудование переоснащение оборудования и другие строительные работы;</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 xml:space="preserve">проектно-сметная документация и производство </w:t>
      </w:r>
      <w:proofErr w:type="spellStart"/>
      <w:r w:rsidRPr="00AE53FA">
        <w:rPr>
          <w:rFonts w:ascii="Times New Roman" w:eastAsia="Times New Roman" w:hAnsi="Times New Roman" w:cs="Times New Roman"/>
          <w:color w:val="000000"/>
          <w:sz w:val="24"/>
          <w:szCs w:val="24"/>
        </w:rPr>
        <w:t>tayerlash</w:t>
      </w:r>
      <w:proofErr w:type="spellEnd"/>
      <w:r w:rsidRPr="00AE53FA">
        <w:rPr>
          <w:rFonts w:ascii="Times New Roman" w:eastAsia="Times New Roman" w:hAnsi="Times New Roman" w:cs="Times New Roman"/>
          <w:color w:val="000000"/>
          <w:sz w:val="24"/>
          <w:szCs w:val="24"/>
        </w:rPr>
        <w:t>;</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введение в технологию разработки и производства граждан;</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установка и запуск — рабочие настройки;</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размещение коммуникационных и компьютерных систем, наладка и техническое обслуживание;</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коммерческая и торговая деятельность;</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 xml:space="preserve">различные отходы производства, бытовые </w:t>
      </w:r>
      <w:proofErr w:type="spellStart"/>
      <w:r w:rsidRPr="00AE53FA">
        <w:rPr>
          <w:rFonts w:ascii="Times New Roman" w:eastAsia="Times New Roman" w:hAnsi="Times New Roman" w:cs="Times New Roman"/>
          <w:color w:val="000000"/>
          <w:sz w:val="24"/>
          <w:szCs w:val="24"/>
        </w:rPr>
        <w:t>чикинди</w:t>
      </w:r>
      <w:proofErr w:type="spellEnd"/>
      <w:r w:rsidRPr="00AE53FA">
        <w:rPr>
          <w:rFonts w:ascii="Times New Roman" w:eastAsia="Times New Roman" w:hAnsi="Times New Roman" w:cs="Times New Roman"/>
          <w:color w:val="000000"/>
          <w:sz w:val="24"/>
          <w:szCs w:val="24"/>
        </w:rPr>
        <w:t xml:space="preserve"> вторичное сырье и полуфабрикаты, а также готовая продукция как сбор, закупка, производство до реализации и исполнения;</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маркетинговые, агентские и другие услуги;</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lang w:val="en-US"/>
        </w:rPr>
      </w:pPr>
      <w:r w:rsidRPr="00AE53FA">
        <w:rPr>
          <w:rFonts w:ascii="Times New Roman" w:eastAsia="Times New Roman" w:hAnsi="Times New Roman" w:cs="Times New Roman"/>
          <w:color w:val="000000"/>
          <w:sz w:val="24"/>
          <w:szCs w:val="24"/>
          <w:lang w:val="en-US"/>
        </w:rPr>
        <w:t>Ø</w:t>
      </w:r>
      <w:r w:rsidRPr="00AE53FA">
        <w:rPr>
          <w:rFonts w:ascii="Times New Roman" w:eastAsia="Times New Roman" w:hAnsi="Times New Roman" w:cs="Times New Roman"/>
          <w:color w:val="000000"/>
          <w:sz w:val="14"/>
          <w:szCs w:val="14"/>
          <w:lang w:val="en-US"/>
        </w:rPr>
        <w:t>   </w:t>
      </w:r>
      <w:r w:rsidRPr="00AE53FA">
        <w:rPr>
          <w:rFonts w:ascii="Times New Roman" w:eastAsia="Times New Roman" w:hAnsi="Times New Roman" w:cs="Times New Roman"/>
          <w:color w:val="000000"/>
          <w:sz w:val="24"/>
          <w:szCs w:val="24"/>
        </w:rPr>
        <w:t>платные</w:t>
      </w:r>
      <w:r w:rsidRPr="00AE53FA">
        <w:rPr>
          <w:rFonts w:ascii="Times New Roman" w:eastAsia="Times New Roman" w:hAnsi="Times New Roman" w:cs="Times New Roman"/>
          <w:color w:val="000000"/>
          <w:sz w:val="24"/>
          <w:szCs w:val="24"/>
          <w:lang w:val="en-US"/>
        </w:rPr>
        <w:t xml:space="preserve"> </w:t>
      </w:r>
      <w:r w:rsidRPr="00AE53FA">
        <w:rPr>
          <w:rFonts w:ascii="Times New Roman" w:eastAsia="Times New Roman" w:hAnsi="Times New Roman" w:cs="Times New Roman"/>
          <w:color w:val="000000"/>
          <w:sz w:val="24"/>
          <w:szCs w:val="24"/>
        </w:rPr>
        <w:t>курсы</w:t>
      </w:r>
      <w:r w:rsidRPr="00AE53FA">
        <w:rPr>
          <w:rFonts w:ascii="Times New Roman" w:eastAsia="Times New Roman" w:hAnsi="Times New Roman" w:cs="Times New Roman"/>
          <w:color w:val="000000"/>
          <w:sz w:val="24"/>
          <w:szCs w:val="24"/>
          <w:lang w:val="en-US"/>
        </w:rPr>
        <w:t xml:space="preserve"> </w:t>
      </w:r>
      <w:proofErr w:type="spellStart"/>
      <w:r w:rsidRPr="00AE53FA">
        <w:rPr>
          <w:rFonts w:ascii="Times New Roman" w:eastAsia="Times New Roman" w:hAnsi="Times New Roman" w:cs="Times New Roman"/>
          <w:color w:val="000000"/>
          <w:sz w:val="24"/>
          <w:szCs w:val="24"/>
          <w:lang w:val="en-US"/>
        </w:rPr>
        <w:t>uqitish</w:t>
      </w:r>
      <w:proofErr w:type="spellEnd"/>
      <w:r w:rsidRPr="00AE53FA">
        <w:rPr>
          <w:rFonts w:ascii="Times New Roman" w:eastAsia="Times New Roman" w:hAnsi="Times New Roman" w:cs="Times New Roman"/>
          <w:color w:val="000000"/>
          <w:sz w:val="24"/>
          <w:szCs w:val="24"/>
          <w:lang w:val="en-US"/>
        </w:rPr>
        <w:t xml:space="preserve"> organization;</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 xml:space="preserve">материальное богатство ярмарки товаров для привлечения увеличения торговли один рынок </w:t>
      </w:r>
      <w:proofErr w:type="spellStart"/>
      <w:r w:rsidRPr="00AE53FA">
        <w:rPr>
          <w:rFonts w:ascii="Times New Roman" w:eastAsia="Times New Roman" w:hAnsi="Times New Roman" w:cs="Times New Roman"/>
          <w:color w:val="000000"/>
          <w:sz w:val="24"/>
          <w:szCs w:val="24"/>
        </w:rPr>
        <w:t>orkali</w:t>
      </w:r>
      <w:proofErr w:type="spellEnd"/>
      <w:r w:rsidRPr="00AE53FA">
        <w:rPr>
          <w:rFonts w:ascii="Times New Roman" w:eastAsia="Times New Roman" w:hAnsi="Times New Roman" w:cs="Times New Roman"/>
          <w:color w:val="000000"/>
          <w:sz w:val="24"/>
          <w:szCs w:val="24"/>
        </w:rPr>
        <w:t xml:space="preserve"> </w:t>
      </w:r>
      <w:proofErr w:type="spellStart"/>
      <w:r w:rsidRPr="00AE53FA">
        <w:rPr>
          <w:rFonts w:ascii="Times New Roman" w:eastAsia="Times New Roman" w:hAnsi="Times New Roman" w:cs="Times New Roman"/>
          <w:color w:val="000000"/>
          <w:sz w:val="24"/>
          <w:szCs w:val="24"/>
        </w:rPr>
        <w:t>tovaraylanmasiga</w:t>
      </w:r>
      <w:proofErr w:type="spellEnd"/>
      <w:r w:rsidRPr="00AE53FA">
        <w:rPr>
          <w:rFonts w:ascii="Times New Roman" w:eastAsia="Times New Roman" w:hAnsi="Times New Roman" w:cs="Times New Roman"/>
          <w:color w:val="000000"/>
          <w:sz w:val="24"/>
          <w:szCs w:val="24"/>
        </w:rPr>
        <w:t>;</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proofErr w:type="gramStart"/>
      <w:r w:rsidRPr="00AE53FA">
        <w:rPr>
          <w:rFonts w:ascii="Times New Roman" w:eastAsia="Times New Roman" w:hAnsi="Times New Roman" w:cs="Times New Roman"/>
          <w:color w:val="000000"/>
          <w:sz w:val="24"/>
          <w:szCs w:val="24"/>
        </w:rPr>
        <w:t>коммерческий</w:t>
      </w:r>
      <w:proofErr w:type="gramEnd"/>
      <w:r w:rsidRPr="00AE53FA">
        <w:rPr>
          <w:rFonts w:ascii="Times New Roman" w:eastAsia="Times New Roman" w:hAnsi="Times New Roman" w:cs="Times New Roman"/>
          <w:color w:val="000000"/>
          <w:sz w:val="24"/>
          <w:szCs w:val="24"/>
        </w:rPr>
        <w:t xml:space="preserve"> </w:t>
      </w:r>
      <w:proofErr w:type="spellStart"/>
      <w:r w:rsidRPr="00AE53FA">
        <w:rPr>
          <w:rFonts w:ascii="Times New Roman" w:eastAsia="Times New Roman" w:hAnsi="Times New Roman" w:cs="Times New Roman"/>
          <w:color w:val="000000"/>
          <w:sz w:val="24"/>
          <w:szCs w:val="24"/>
        </w:rPr>
        <w:t>dukonlarini</w:t>
      </w:r>
      <w:proofErr w:type="spellEnd"/>
      <w:r w:rsidRPr="00AE53FA">
        <w:rPr>
          <w:rFonts w:ascii="Times New Roman" w:eastAsia="Times New Roman" w:hAnsi="Times New Roman" w:cs="Times New Roman"/>
          <w:color w:val="000000"/>
          <w:sz w:val="24"/>
          <w:szCs w:val="24"/>
        </w:rPr>
        <w:t xml:space="preserve"> создание и использование;</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выставки, одна презентация церемонии увеличения торгово-коммерческой организации и проведения компании;</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r w:rsidRPr="00AE53FA">
        <w:rPr>
          <w:rFonts w:ascii="Times New Roman" w:eastAsia="Times New Roman" w:hAnsi="Times New Roman" w:cs="Times New Roman"/>
          <w:color w:val="000000"/>
          <w:sz w:val="24"/>
          <w:szCs w:val="24"/>
        </w:rPr>
        <w:t xml:space="preserve">деревни, сельское хозяйство, животноводство и птицеводство продукция при хранении, производстве и продаже </w:t>
      </w:r>
      <w:proofErr w:type="spellStart"/>
      <w:r w:rsidRPr="00AE53FA">
        <w:rPr>
          <w:rFonts w:ascii="Times New Roman" w:eastAsia="Times New Roman" w:hAnsi="Times New Roman" w:cs="Times New Roman"/>
          <w:color w:val="000000"/>
          <w:sz w:val="24"/>
          <w:szCs w:val="24"/>
        </w:rPr>
        <w:t>junatib</w:t>
      </w:r>
      <w:proofErr w:type="spellEnd"/>
      <w:r w:rsidRPr="00AE53FA">
        <w:rPr>
          <w:rFonts w:ascii="Times New Roman" w:eastAsia="Times New Roman" w:hAnsi="Times New Roman" w:cs="Times New Roman"/>
          <w:color w:val="000000"/>
          <w:sz w:val="24"/>
          <w:szCs w:val="24"/>
        </w:rPr>
        <w:t>;</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rPr>
        <w:t>Ø</w:t>
      </w:r>
      <w:r w:rsidRPr="00AE53FA">
        <w:rPr>
          <w:rFonts w:ascii="Times New Roman" w:eastAsia="Times New Roman" w:hAnsi="Times New Roman" w:cs="Times New Roman"/>
          <w:color w:val="000000"/>
          <w:sz w:val="14"/>
          <w:szCs w:val="14"/>
        </w:rPr>
        <w:t>   </w:t>
      </w:r>
      <w:proofErr w:type="spellStart"/>
      <w:r w:rsidRPr="00AE53FA">
        <w:rPr>
          <w:rFonts w:ascii="Times New Roman" w:eastAsia="Times New Roman" w:hAnsi="Times New Roman" w:cs="Times New Roman"/>
          <w:color w:val="000000"/>
          <w:sz w:val="24"/>
          <w:szCs w:val="24"/>
        </w:rPr>
        <w:t>кейтеринг</w:t>
      </w:r>
      <w:proofErr w:type="spellEnd"/>
      <w:r w:rsidRPr="00AE53FA">
        <w:rPr>
          <w:rFonts w:ascii="Times New Roman" w:eastAsia="Times New Roman" w:hAnsi="Times New Roman" w:cs="Times New Roman"/>
          <w:color w:val="000000"/>
          <w:sz w:val="24"/>
          <w:szCs w:val="24"/>
        </w:rPr>
        <w:t>, чтобы пройти мимо;</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rPr>
        <w:t>внешнеэкономическая деятельность</w:t>
      </w:r>
      <w:r w:rsidRPr="00AE53FA">
        <w:rPr>
          <w:rFonts w:ascii="Times New Roman" w:eastAsia="Times New Roman" w:hAnsi="Times New Roman" w:cs="Times New Roman"/>
          <w:color w:val="000000"/>
          <w:sz w:val="24"/>
          <w:szCs w:val="24"/>
          <w:bdr w:val="none" w:sz="0" w:space="0" w:color="auto" w:frame="1"/>
        </w:rPr>
        <w:t>.</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4.3. Юридическое общество имеет право заниматься другими видами деятельности, которые не увенчаются успехом.</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lastRenderedPageBreak/>
        <w:t>4.4. Общество, имеющее специальное разрешение (лицензию), имеет право осуществлять необходимую деятельность, данная деятельность соответствующего специального разрешения (лицензии) осуществляется после его получения.</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Статья 5.</w:t>
      </w:r>
    </w:p>
    <w:p w:rsidR="00AE53FA" w:rsidRPr="00AE53FA" w:rsidRDefault="00380042" w:rsidP="00D63488">
      <w:pPr>
        <w:spacing w:before="100" w:beforeAutospacing="1" w:after="0" w:line="245" w:lineRule="atLeast"/>
        <w:jc w:val="center"/>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b/>
          <w:bCs/>
          <w:color w:val="000000"/>
          <w:sz w:val="24"/>
          <w:szCs w:val="24"/>
          <w:bdr w:val="none" w:sz="0" w:space="0" w:color="auto" w:frame="1"/>
        </w:rPr>
        <w:t>УСТАВНОЙ</w:t>
      </w:r>
      <w:r w:rsidR="00AE53FA" w:rsidRPr="00AE53FA">
        <w:rPr>
          <w:rFonts w:ascii="Times New Roman" w:eastAsia="Times New Roman" w:hAnsi="Times New Roman" w:cs="Times New Roman"/>
          <w:b/>
          <w:bCs/>
          <w:color w:val="000000"/>
          <w:sz w:val="24"/>
          <w:szCs w:val="24"/>
          <w:bdr w:val="none" w:sz="0" w:space="0" w:color="auto" w:frame="1"/>
        </w:rPr>
        <w:t xml:space="preserve"> ФОНД</w:t>
      </w:r>
      <w:proofErr w:type="gramEnd"/>
      <w:r>
        <w:rPr>
          <w:rFonts w:ascii="Times New Roman" w:eastAsia="Times New Roman" w:hAnsi="Times New Roman" w:cs="Times New Roman"/>
          <w:b/>
          <w:bCs/>
          <w:color w:val="000000"/>
          <w:sz w:val="24"/>
          <w:szCs w:val="24"/>
          <w:bdr w:val="none" w:sz="0" w:space="0" w:color="auto" w:frame="1"/>
        </w:rPr>
        <w:t xml:space="preserve"> (УСТАВНОЙ КАПИТАЛ</w:t>
      </w:r>
      <w:r w:rsidR="00AE53FA" w:rsidRPr="00AE53FA">
        <w:rPr>
          <w:rFonts w:ascii="Times New Roman" w:eastAsia="Times New Roman" w:hAnsi="Times New Roman" w:cs="Times New Roman"/>
          <w:b/>
          <w:bCs/>
          <w:color w:val="000000"/>
          <w:sz w:val="24"/>
          <w:szCs w:val="24"/>
          <w:bdr w:val="none" w:sz="0" w:space="0" w:color="auto" w:frame="1"/>
        </w:rPr>
        <w:t>)</w:t>
      </w:r>
      <w:r w:rsidRPr="00380042">
        <w:rPr>
          <w:rFonts w:ascii="Times New Roman" w:eastAsia="Times New Roman" w:hAnsi="Times New Roman" w:cs="Times New Roman"/>
          <w:b/>
          <w:bCs/>
          <w:color w:val="000000"/>
          <w:sz w:val="24"/>
          <w:szCs w:val="24"/>
          <w:bdr w:val="none" w:sz="0" w:space="0" w:color="auto" w:frame="1"/>
        </w:rPr>
        <w:t xml:space="preserve"> </w:t>
      </w:r>
      <w:r w:rsidRPr="00AE53FA">
        <w:rPr>
          <w:rFonts w:ascii="Times New Roman" w:eastAsia="Times New Roman" w:hAnsi="Times New Roman" w:cs="Times New Roman"/>
          <w:b/>
          <w:bCs/>
          <w:color w:val="000000"/>
          <w:sz w:val="24"/>
          <w:szCs w:val="24"/>
          <w:bdr w:val="none" w:sz="0" w:space="0" w:color="auto" w:frame="1"/>
        </w:rPr>
        <w:t>ОБЩЕСТВ</w:t>
      </w:r>
      <w:r>
        <w:rPr>
          <w:rFonts w:ascii="Times New Roman" w:eastAsia="Times New Roman" w:hAnsi="Times New Roman" w:cs="Times New Roman"/>
          <w:b/>
          <w:bCs/>
          <w:color w:val="000000"/>
          <w:sz w:val="24"/>
          <w:szCs w:val="24"/>
          <w:bdr w:val="none" w:sz="0" w:space="0" w:color="auto" w:frame="1"/>
        </w:rPr>
        <w:t>А</w:t>
      </w:r>
    </w:p>
    <w:p w:rsidR="00AE53FA" w:rsidRPr="00AE53FA" w:rsidRDefault="00AE53FA" w:rsidP="00D63488">
      <w:pPr>
        <w:spacing w:before="100" w:beforeAutospacing="1" w:after="0" w:line="245" w:lineRule="atLeast"/>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r w:rsidRPr="00AE53FA">
        <w:rPr>
          <w:rFonts w:ascii="Times New Roman" w:eastAsia="Times New Roman" w:hAnsi="Times New Roman" w:cs="Times New Roman"/>
          <w:color w:val="000000"/>
          <w:sz w:val="24"/>
          <w:szCs w:val="24"/>
          <w:bdr w:val="none" w:sz="0" w:space="0" w:color="auto" w:frame="1"/>
        </w:rPr>
        <w:t>5.1. Уставом общества учрежден фонд (капитал) акций акционеров общества, номинальная стоимость которых выражается в национальной валюте Республики Узбекистан. Номинальная стоимость всех акций, выпущенных обществом, должна быть одинаковой.</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5.2. Уставом общества фонд (капитал)общества </w:t>
      </w:r>
      <w:proofErr w:type="gramStart"/>
      <w:r w:rsidRPr="00AE53FA">
        <w:rPr>
          <w:rFonts w:ascii="Times New Roman" w:eastAsia="Times New Roman" w:hAnsi="Times New Roman" w:cs="Times New Roman"/>
          <w:color w:val="000000"/>
          <w:sz w:val="24"/>
          <w:szCs w:val="24"/>
          <w:bdr w:val="none" w:sz="0" w:space="0" w:color="auto" w:frame="1"/>
        </w:rPr>
        <w:t>общества</w:t>
      </w:r>
      <w:proofErr w:type="gramEnd"/>
      <w:r w:rsidRPr="00AE53FA">
        <w:rPr>
          <w:rFonts w:ascii="Times New Roman" w:eastAsia="Times New Roman" w:hAnsi="Times New Roman" w:cs="Times New Roman"/>
          <w:color w:val="000000"/>
          <w:sz w:val="24"/>
          <w:szCs w:val="24"/>
          <w:bdr w:val="none" w:sz="0" w:space="0" w:color="auto" w:frame="1"/>
        </w:rPr>
        <w:t xml:space="preserve"> определяется минимальный размер имущества, гарантирующий интересы кредиторов.</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5.3. Обыкновенные акции общества в нужном положении, а также привилегированные акции в нужном месте. Номинальная стоимость акций фонда, размещенных преимущественным уставом общества (капиталом), не должна превышать двадцати процентов.</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5.4. </w:t>
      </w:r>
      <w:proofErr w:type="gramStart"/>
      <w:r w:rsidRPr="00AE53FA">
        <w:rPr>
          <w:rFonts w:ascii="Times New Roman" w:eastAsia="Times New Roman" w:hAnsi="Times New Roman" w:cs="Times New Roman"/>
          <w:color w:val="000000"/>
          <w:sz w:val="24"/>
          <w:szCs w:val="24"/>
          <w:bdr w:val="none" w:sz="0" w:space="0" w:color="auto" w:frame="1"/>
        </w:rPr>
        <w:t>Уставной фонд</w:t>
      </w:r>
      <w:proofErr w:type="gramEnd"/>
      <w:r w:rsidRPr="00AE53FA">
        <w:rPr>
          <w:rFonts w:ascii="Times New Roman" w:eastAsia="Times New Roman" w:hAnsi="Times New Roman" w:cs="Times New Roman"/>
          <w:color w:val="000000"/>
          <w:sz w:val="24"/>
          <w:szCs w:val="24"/>
          <w:bdr w:val="none" w:sz="0" w:space="0" w:color="auto" w:frame="1"/>
        </w:rPr>
        <w:t xml:space="preserve"> общества (капитал) в размере </w:t>
      </w:r>
      <w:r w:rsidRPr="00AE53FA">
        <w:rPr>
          <w:rFonts w:ascii="Times New Roman" w:eastAsia="Times New Roman" w:hAnsi="Times New Roman" w:cs="Times New Roman"/>
          <w:b/>
          <w:bCs/>
          <w:color w:val="000000"/>
          <w:sz w:val="24"/>
          <w:szCs w:val="24"/>
          <w:u w:val="single"/>
          <w:bdr w:val="none" w:sz="0" w:space="0" w:color="auto" w:frame="1"/>
        </w:rPr>
        <w:t>3 366 271 000 (</w:t>
      </w:r>
      <w:r w:rsidRPr="00AE53FA">
        <w:rPr>
          <w:rFonts w:ascii="Times New Roman" w:eastAsia="Times New Roman" w:hAnsi="Times New Roman" w:cs="Times New Roman"/>
          <w:b/>
          <w:bCs/>
          <w:color w:val="000000"/>
          <w:sz w:val="24"/>
          <w:szCs w:val="24"/>
          <w:u w:val="single"/>
        </w:rPr>
        <w:t>Три миллиарда триста шестьдесят шесть миллионов двести семьдесят </w:t>
      </w:r>
      <w:r w:rsidRPr="00AE53FA">
        <w:rPr>
          <w:rFonts w:ascii="Times New Roman" w:eastAsia="Times New Roman" w:hAnsi="Times New Roman" w:cs="Times New Roman"/>
          <w:color w:val="000000"/>
          <w:sz w:val="24"/>
          <w:szCs w:val="24"/>
          <w:u w:val="single"/>
        </w:rPr>
        <w:t>тысяча</w:t>
      </w:r>
      <w:r w:rsidRPr="00AE53FA">
        <w:rPr>
          <w:rFonts w:ascii="Times New Roman" w:eastAsia="Times New Roman" w:hAnsi="Times New Roman" w:cs="Times New Roman"/>
          <w:b/>
          <w:bCs/>
          <w:color w:val="000000"/>
          <w:sz w:val="24"/>
          <w:szCs w:val="24"/>
          <w:u w:val="single"/>
          <w:bdr w:val="none" w:sz="0" w:space="0" w:color="auto" w:frame="1"/>
        </w:rPr>
        <w:t>)</w:t>
      </w:r>
      <w:r w:rsidRPr="00AE53FA">
        <w:rPr>
          <w:rFonts w:ascii="Times New Roman" w:eastAsia="Times New Roman" w:hAnsi="Times New Roman" w:cs="Times New Roman"/>
          <w:color w:val="000000"/>
          <w:sz w:val="24"/>
          <w:szCs w:val="24"/>
          <w:bdr w:val="none" w:sz="0" w:space="0" w:color="auto" w:frame="1"/>
        </w:rPr>
        <w:t> составьте сумму, </w:t>
      </w:r>
      <w:r w:rsidRPr="00AE53FA">
        <w:rPr>
          <w:rFonts w:ascii="Times New Roman" w:eastAsia="Times New Roman" w:hAnsi="Times New Roman" w:cs="Times New Roman"/>
          <w:b/>
          <w:bCs/>
          <w:color w:val="000000"/>
          <w:sz w:val="24"/>
          <w:szCs w:val="24"/>
          <w:u w:val="single"/>
          <w:bdr w:val="none" w:sz="0" w:space="0" w:color="auto" w:frame="1"/>
        </w:rPr>
        <w:t xml:space="preserve">271 366 3 (три </w:t>
      </w:r>
      <w:proofErr w:type="spellStart"/>
      <w:r w:rsidRPr="00AE53FA">
        <w:rPr>
          <w:rFonts w:ascii="Times New Roman" w:eastAsia="Times New Roman" w:hAnsi="Times New Roman" w:cs="Times New Roman"/>
          <w:b/>
          <w:bCs/>
          <w:color w:val="000000"/>
          <w:sz w:val="24"/>
          <w:szCs w:val="24"/>
          <w:u w:val="single"/>
          <w:bdr w:val="none" w:sz="0" w:space="0" w:color="auto" w:frame="1"/>
        </w:rPr>
        <w:t>миллиона</w:t>
      </w:r>
      <w:r w:rsidRPr="00AE53FA">
        <w:rPr>
          <w:rFonts w:ascii="Times New Roman" w:eastAsia="Times New Roman" w:hAnsi="Times New Roman" w:cs="Times New Roman"/>
          <w:color w:val="000000"/>
          <w:sz w:val="24"/>
          <w:szCs w:val="24"/>
          <w:u w:val="single"/>
        </w:rPr>
        <w:t>триста</w:t>
      </w:r>
      <w:proofErr w:type="spellEnd"/>
      <w:r w:rsidRPr="00AE53FA">
        <w:rPr>
          <w:rFonts w:ascii="Times New Roman" w:eastAsia="Times New Roman" w:hAnsi="Times New Roman" w:cs="Times New Roman"/>
          <w:color w:val="000000"/>
          <w:sz w:val="24"/>
          <w:szCs w:val="24"/>
          <w:u w:val="single"/>
        </w:rPr>
        <w:t xml:space="preserve"> шестьдесят </w:t>
      </w:r>
      <w:proofErr w:type="spellStart"/>
      <w:r w:rsidRPr="00AE53FA">
        <w:rPr>
          <w:rFonts w:ascii="Times New Roman" w:eastAsia="Times New Roman" w:hAnsi="Times New Roman" w:cs="Times New Roman"/>
          <w:color w:val="000000"/>
          <w:sz w:val="24"/>
          <w:szCs w:val="24"/>
          <w:u w:val="single"/>
        </w:rPr>
        <w:t>шесть</w:t>
      </w:r>
      <w:r w:rsidRPr="00AE53FA">
        <w:rPr>
          <w:rFonts w:ascii="Times New Roman" w:eastAsia="Times New Roman" w:hAnsi="Times New Roman" w:cs="Times New Roman"/>
          <w:b/>
          <w:bCs/>
          <w:color w:val="000000"/>
          <w:sz w:val="24"/>
          <w:szCs w:val="24"/>
          <w:u w:val="single"/>
          <w:bdr w:val="none" w:sz="0" w:space="0" w:color="auto" w:frame="1"/>
        </w:rPr>
        <w:t>тысяча</w:t>
      </w:r>
      <w:r w:rsidRPr="00AE53FA">
        <w:rPr>
          <w:rFonts w:ascii="Times New Roman" w:eastAsia="Times New Roman" w:hAnsi="Times New Roman" w:cs="Times New Roman"/>
          <w:b/>
          <w:bCs/>
          <w:color w:val="000000"/>
          <w:sz w:val="24"/>
          <w:szCs w:val="24"/>
          <w:u w:val="single"/>
        </w:rPr>
        <w:t>двести</w:t>
      </w:r>
      <w:proofErr w:type="spellEnd"/>
      <w:r w:rsidRPr="00AE53FA">
        <w:rPr>
          <w:rFonts w:ascii="Times New Roman" w:eastAsia="Times New Roman" w:hAnsi="Times New Roman" w:cs="Times New Roman"/>
          <w:b/>
          <w:bCs/>
          <w:color w:val="000000"/>
          <w:sz w:val="24"/>
          <w:szCs w:val="24"/>
          <w:u w:val="single"/>
        </w:rPr>
        <w:t xml:space="preserve"> семьдесят </w:t>
      </w:r>
      <w:proofErr w:type="spellStart"/>
      <w:r w:rsidRPr="00AE53FA">
        <w:rPr>
          <w:rFonts w:ascii="Times New Roman" w:eastAsia="Times New Roman" w:hAnsi="Times New Roman" w:cs="Times New Roman"/>
          <w:color w:val="000000"/>
          <w:sz w:val="24"/>
          <w:szCs w:val="24"/>
          <w:u w:val="single"/>
        </w:rPr>
        <w:t>a</w:t>
      </w:r>
      <w:proofErr w:type="spellEnd"/>
      <w:r w:rsidRPr="00AE53FA">
        <w:rPr>
          <w:rFonts w:ascii="Times New Roman" w:eastAsia="Times New Roman" w:hAnsi="Times New Roman" w:cs="Times New Roman"/>
          <w:b/>
          <w:bCs/>
          <w:color w:val="000000"/>
          <w:sz w:val="24"/>
          <w:szCs w:val="24"/>
          <w:u w:val="single"/>
          <w:bdr w:val="none" w:sz="0" w:space="0" w:color="auto" w:frame="1"/>
        </w:rPr>
        <w:t>)</w:t>
      </w:r>
      <w:r w:rsidRPr="00AE53FA">
        <w:rPr>
          <w:rFonts w:ascii="Times New Roman" w:eastAsia="Times New Roman" w:hAnsi="Times New Roman" w:cs="Times New Roman"/>
          <w:color w:val="000000"/>
          <w:sz w:val="24"/>
          <w:szCs w:val="24"/>
          <w:bdr w:val="none" w:sz="0" w:space="0" w:color="auto" w:frame="1"/>
        </w:rPr>
        <w:t>номинальная цена каждой из частей </w:t>
      </w:r>
      <w:r w:rsidRPr="00AE53FA">
        <w:rPr>
          <w:rFonts w:ascii="Times New Roman" w:eastAsia="Times New Roman" w:hAnsi="Times New Roman" w:cs="Times New Roman"/>
          <w:b/>
          <w:bCs/>
          <w:color w:val="000000"/>
          <w:sz w:val="24"/>
          <w:szCs w:val="24"/>
          <w:bdr w:val="none" w:sz="0" w:space="0" w:color="auto" w:frame="1"/>
        </w:rPr>
        <w:t>1 000 (одна тысяча)</w:t>
      </w:r>
      <w:r w:rsidRPr="00AE53FA">
        <w:rPr>
          <w:rFonts w:ascii="Times New Roman" w:eastAsia="Times New Roman" w:hAnsi="Times New Roman" w:cs="Times New Roman"/>
          <w:color w:val="000000"/>
          <w:sz w:val="24"/>
          <w:szCs w:val="24"/>
          <w:bdr w:val="none" w:sz="0" w:space="0" w:color="auto" w:frame="1"/>
        </w:rPr>
        <w:t> просто пишется имя владельца, сумма делится на доли.</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Статья 6.</w:t>
      </w:r>
    </w:p>
    <w:p w:rsidR="00AE53FA" w:rsidRPr="00AE53FA" w:rsidRDefault="00380042"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 xml:space="preserve">ПОРЯДОК </w:t>
      </w:r>
      <w:r>
        <w:rPr>
          <w:rFonts w:ascii="Times New Roman" w:eastAsia="Times New Roman" w:hAnsi="Times New Roman" w:cs="Times New Roman"/>
          <w:b/>
          <w:bCs/>
          <w:color w:val="000000"/>
          <w:sz w:val="24"/>
          <w:szCs w:val="24"/>
          <w:bdr w:val="none" w:sz="0" w:space="0" w:color="auto" w:frame="1"/>
        </w:rPr>
        <w:t xml:space="preserve">УВЕЛИЧЕНИЯ </w:t>
      </w:r>
      <w:r w:rsidR="00AE53FA" w:rsidRPr="00AE53FA">
        <w:rPr>
          <w:rFonts w:ascii="Times New Roman" w:eastAsia="Times New Roman" w:hAnsi="Times New Roman" w:cs="Times New Roman"/>
          <w:b/>
          <w:bCs/>
          <w:color w:val="000000"/>
          <w:sz w:val="24"/>
          <w:szCs w:val="24"/>
          <w:bdr w:val="none" w:sz="0" w:space="0" w:color="auto" w:frame="1"/>
        </w:rPr>
        <w:t>И УМЕНЬШЕНИ</w:t>
      </w:r>
      <w:r>
        <w:rPr>
          <w:rFonts w:ascii="Times New Roman" w:eastAsia="Times New Roman" w:hAnsi="Times New Roman" w:cs="Times New Roman"/>
          <w:b/>
          <w:bCs/>
          <w:color w:val="000000"/>
          <w:sz w:val="24"/>
          <w:szCs w:val="24"/>
          <w:bdr w:val="none" w:sz="0" w:space="0" w:color="auto" w:frame="1"/>
        </w:rPr>
        <w:t>Я</w:t>
      </w:r>
      <w:r w:rsidR="00AE53FA" w:rsidRPr="00AE53FA">
        <w:rPr>
          <w:rFonts w:ascii="Times New Roman" w:eastAsia="Times New Roman" w:hAnsi="Times New Roman" w:cs="Times New Roman"/>
          <w:b/>
          <w:bCs/>
          <w:color w:val="000000"/>
          <w:sz w:val="24"/>
          <w:szCs w:val="24"/>
          <w:bdr w:val="none" w:sz="0" w:space="0" w:color="auto" w:frame="1"/>
        </w:rPr>
        <w:t xml:space="preserve"> УСТАВНОГО КАПИТАЛА </w:t>
      </w:r>
      <w:r>
        <w:rPr>
          <w:rFonts w:ascii="Times New Roman" w:eastAsia="Times New Roman" w:hAnsi="Times New Roman" w:cs="Times New Roman"/>
          <w:b/>
          <w:bCs/>
          <w:color w:val="000000"/>
          <w:sz w:val="24"/>
          <w:szCs w:val="24"/>
          <w:bdr w:val="none" w:sz="0" w:space="0" w:color="auto" w:frame="1"/>
        </w:rPr>
        <w:t>ОБЩЕСТВА</w:t>
      </w:r>
    </w:p>
    <w:p w:rsidR="00AE53FA" w:rsidRPr="00AE53FA" w:rsidRDefault="00AE53FA" w:rsidP="00AE53FA">
      <w:pPr>
        <w:spacing w:before="100" w:beforeAutospacing="1" w:after="0" w:line="245" w:lineRule="atLeast"/>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а) увеличение уставного капитала;</w:t>
      </w:r>
    </w:p>
    <w:p w:rsidR="00AE53FA" w:rsidRPr="00AE53FA" w:rsidRDefault="00AE53FA" w:rsidP="00D63488">
      <w:pPr>
        <w:spacing w:before="100" w:beforeAutospacing="1" w:after="0" w:line="245" w:lineRule="atLeast"/>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r w:rsidRPr="00AE53FA">
        <w:rPr>
          <w:rFonts w:ascii="Times New Roman" w:eastAsia="Times New Roman" w:hAnsi="Times New Roman" w:cs="Times New Roman"/>
          <w:color w:val="000000"/>
          <w:sz w:val="24"/>
          <w:szCs w:val="24"/>
          <w:bdr w:val="none" w:sz="0" w:space="0" w:color="auto" w:frame="1"/>
        </w:rPr>
        <w:t>6.1. Уставный фонд общества (капитал) может быть увеличен путем размещения дополнительных акций.</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6.2. Установленные в уставе общества акции дополнительных акций в пределах их количества могут быть объявлены размещенными только обществом.</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6.3. Общество из уставного фонда (уставного капитала) размещает дополнительные акции путем внесения соответствующих изменений в устав общества и увеличения размера решения о единогласном принятии советом общества трека. Увеличение обществом уставного фонда (уставного капитала) общества путем размещения дополнительных акций путем размещения </w:t>
      </w:r>
      <w:proofErr w:type="spellStart"/>
      <w:proofErr w:type="gramStart"/>
      <w:r w:rsidRPr="00AE53FA">
        <w:rPr>
          <w:rFonts w:ascii="Times New Roman" w:eastAsia="Times New Roman" w:hAnsi="Times New Roman" w:cs="Times New Roman"/>
          <w:color w:val="000000"/>
          <w:sz w:val="24"/>
          <w:szCs w:val="24"/>
          <w:bdr w:val="none" w:sz="0" w:space="0" w:color="auto" w:frame="1"/>
        </w:rPr>
        <w:t>экстра-обыкновенных</w:t>
      </w:r>
      <w:proofErr w:type="spellEnd"/>
      <w:proofErr w:type="gramEnd"/>
      <w:r w:rsidRPr="00AE53FA">
        <w:rPr>
          <w:rFonts w:ascii="Times New Roman" w:eastAsia="Times New Roman" w:hAnsi="Times New Roman" w:cs="Times New Roman"/>
          <w:color w:val="000000"/>
          <w:sz w:val="24"/>
          <w:szCs w:val="24"/>
          <w:bdr w:val="none" w:sz="0" w:space="0" w:color="auto" w:frame="1"/>
        </w:rPr>
        <w:t xml:space="preserve"> и привилегированных акций в решении об увеличении количества акций должны быть прописаны сроки и условия их размещения.</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6.4. Обществом уставного фонда (уставного капитала) размещение дополнительных акций в виде дивидендов и увеличение инвестиций в собственный капитал за счет средств сетевого общества может осуществляться в порядке, установленном законом.</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lastRenderedPageBreak/>
        <w:t xml:space="preserve">6.5. Размер уставного фонда (уставного капитала) общества, увеличенный путем размещения дополнительных акций в собственный капитал за счет средств акционеров, распределяется между всеми этими акциями. Таким образом, каждый из которых является своего рода соответствующими акциями акционерам, акциями того же типа, которые принадлежат ему пропорционально количеству распределенных акций. Увеличение суммы номинальной стоимости акций в результате соответствия одного из обществ </w:t>
      </w:r>
      <w:proofErr w:type="spellStart"/>
      <w:r w:rsidRPr="00AE53FA">
        <w:rPr>
          <w:rFonts w:ascii="Times New Roman" w:eastAsia="Times New Roman" w:hAnsi="Times New Roman" w:cs="Times New Roman"/>
          <w:color w:val="000000"/>
          <w:sz w:val="24"/>
          <w:szCs w:val="24"/>
          <w:bdr w:val="none" w:sz="0" w:space="0" w:color="auto" w:frame="1"/>
        </w:rPr>
        <w:t>та'минланмаслиги</w:t>
      </w:r>
      <w:proofErr w:type="spellEnd"/>
      <w:r w:rsidRPr="00AE53FA">
        <w:rPr>
          <w:rFonts w:ascii="Times New Roman" w:eastAsia="Times New Roman" w:hAnsi="Times New Roman" w:cs="Times New Roman"/>
          <w:color w:val="000000"/>
          <w:sz w:val="24"/>
          <w:szCs w:val="24"/>
          <w:bdr w:val="none" w:sz="0" w:space="0" w:color="auto" w:frame="1"/>
        </w:rPr>
        <w:t xml:space="preserve"> уставному фонду (уставному капиталу) не позволяет увеличить его.</w:t>
      </w:r>
    </w:p>
    <w:p w:rsidR="00AE53FA" w:rsidRPr="00AE53FA" w:rsidRDefault="00AE53FA" w:rsidP="00AE53FA">
      <w:pPr>
        <w:spacing w:before="100" w:beforeAutospacing="1" w:after="0" w:line="245" w:lineRule="atLeast"/>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p>
    <w:p w:rsidR="00AE53FA" w:rsidRPr="00AE53FA" w:rsidRDefault="00AE53FA" w:rsidP="00AE53FA">
      <w:pPr>
        <w:spacing w:before="100" w:beforeAutospacing="1" w:after="0" w:line="245" w:lineRule="atLeast"/>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 xml:space="preserve">б) </w:t>
      </w:r>
      <w:r w:rsidR="00D63488">
        <w:rPr>
          <w:rFonts w:ascii="Times New Roman" w:eastAsia="Times New Roman" w:hAnsi="Times New Roman" w:cs="Times New Roman"/>
          <w:b/>
          <w:bCs/>
          <w:color w:val="000000"/>
          <w:sz w:val="24"/>
          <w:szCs w:val="24"/>
          <w:bdr w:val="none" w:sz="0" w:space="0" w:color="auto" w:frame="1"/>
        </w:rPr>
        <w:t>уменьшение</w:t>
      </w:r>
      <w:r w:rsidRPr="00AE53FA">
        <w:rPr>
          <w:rFonts w:ascii="Times New Roman" w:eastAsia="Times New Roman" w:hAnsi="Times New Roman" w:cs="Times New Roman"/>
          <w:b/>
          <w:bCs/>
          <w:color w:val="000000"/>
          <w:sz w:val="24"/>
          <w:szCs w:val="24"/>
          <w:bdr w:val="none" w:sz="0" w:space="0" w:color="auto" w:frame="1"/>
        </w:rPr>
        <w:t xml:space="preserve"> </w:t>
      </w:r>
      <w:r w:rsidR="00D63488">
        <w:rPr>
          <w:rFonts w:ascii="Times New Roman" w:eastAsia="Times New Roman" w:hAnsi="Times New Roman" w:cs="Times New Roman"/>
          <w:b/>
          <w:bCs/>
          <w:color w:val="000000"/>
          <w:sz w:val="24"/>
          <w:szCs w:val="24"/>
          <w:bdr w:val="none" w:sz="0" w:space="0" w:color="auto" w:frame="1"/>
        </w:rPr>
        <w:t>уставного</w:t>
      </w:r>
      <w:r w:rsidRPr="00AE53FA">
        <w:rPr>
          <w:rFonts w:ascii="Times New Roman" w:eastAsia="Times New Roman" w:hAnsi="Times New Roman" w:cs="Times New Roman"/>
          <w:b/>
          <w:bCs/>
          <w:color w:val="000000"/>
          <w:sz w:val="24"/>
          <w:szCs w:val="24"/>
          <w:bdr w:val="none" w:sz="0" w:space="0" w:color="auto" w:frame="1"/>
        </w:rPr>
        <w:t xml:space="preserve"> фонд</w:t>
      </w:r>
      <w:r w:rsidR="00D63488">
        <w:rPr>
          <w:rFonts w:ascii="Times New Roman" w:eastAsia="Times New Roman" w:hAnsi="Times New Roman" w:cs="Times New Roman"/>
          <w:b/>
          <w:bCs/>
          <w:color w:val="000000"/>
          <w:sz w:val="24"/>
          <w:szCs w:val="24"/>
          <w:bdr w:val="none" w:sz="0" w:space="0" w:color="auto" w:frame="1"/>
        </w:rPr>
        <w:t>а</w:t>
      </w:r>
      <w:r w:rsidRPr="00AE53FA">
        <w:rPr>
          <w:rFonts w:ascii="Times New Roman" w:eastAsia="Times New Roman" w:hAnsi="Times New Roman" w:cs="Times New Roman"/>
          <w:b/>
          <w:bCs/>
          <w:color w:val="000000"/>
          <w:sz w:val="24"/>
          <w:szCs w:val="24"/>
          <w:bdr w:val="none" w:sz="0" w:space="0" w:color="auto" w:frame="1"/>
        </w:rPr>
        <w:t xml:space="preserve"> общества;</w:t>
      </w:r>
    </w:p>
    <w:p w:rsidR="00AE53FA" w:rsidRPr="00AE53FA" w:rsidRDefault="00AE53FA" w:rsidP="00D63488">
      <w:pPr>
        <w:spacing w:before="100" w:beforeAutospacing="1" w:after="0" w:line="245" w:lineRule="atLeast"/>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r w:rsidRPr="00AE53FA">
        <w:rPr>
          <w:rFonts w:ascii="Times New Roman" w:eastAsia="Times New Roman" w:hAnsi="Times New Roman" w:cs="Times New Roman"/>
          <w:color w:val="000000"/>
          <w:sz w:val="24"/>
          <w:szCs w:val="24"/>
          <w:bdr w:val="none" w:sz="0" w:space="0" w:color="auto" w:frame="1"/>
        </w:rPr>
        <w:t>6.6. Уставный фонд общества (капитал) путем уменьшения номинальной стоимости акций или путем уменьшения общего количества акций паев в случае их аннулирования обществом, в том числе часть способом, полученным с него в дальнейшем, может быть уменьшена.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6.7. Общество, в результате, если в вашей стране многократно увеличен его размер при соответствующей государственной регистрации изменения устава общества, общества, определяющего дату уменьшения уставного фонда (капитала) на минимальный размер, установленный законом, если он уходит, то уставный фонд (уставный капитал) не вправе уменьшать.</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6.8. Обществом уставного фонда (уставного капитала) устава и решения о соответствующих изменениях в его уменьшении на общем собрании акционеров общества принимаются.</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6,9 дюйма. Общество уставного фонда (уставного капитала) при принятии им решения об уменьшении общего собрания акционеров уставного фонда (уставного капитала) определяет порядок уменьшения причины уменьшения и показывает это.</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6.10. </w:t>
      </w:r>
      <w:proofErr w:type="gramStart"/>
      <w:r w:rsidRPr="00AE53FA">
        <w:rPr>
          <w:rFonts w:ascii="Times New Roman" w:eastAsia="Times New Roman" w:hAnsi="Times New Roman" w:cs="Times New Roman"/>
          <w:color w:val="000000"/>
          <w:sz w:val="24"/>
          <w:szCs w:val="24"/>
          <w:bdr w:val="none" w:sz="0" w:space="0" w:color="auto" w:frame="1"/>
        </w:rPr>
        <w:t>Уставной фонд</w:t>
      </w:r>
      <w:proofErr w:type="gramEnd"/>
      <w:r w:rsidRPr="00AE53FA">
        <w:rPr>
          <w:rFonts w:ascii="Times New Roman" w:eastAsia="Times New Roman" w:hAnsi="Times New Roman" w:cs="Times New Roman"/>
          <w:color w:val="000000"/>
          <w:sz w:val="24"/>
          <w:szCs w:val="24"/>
          <w:bdr w:val="none" w:sz="0" w:space="0" w:color="auto" w:frame="1"/>
        </w:rPr>
        <w:t xml:space="preserve"> общества (капитал) об уменьшении суммы * департамент осуществляет в установленном законом порядке информирование кредиторов и платежи.</w:t>
      </w:r>
    </w:p>
    <w:p w:rsidR="00AE53FA" w:rsidRPr="00AE53FA" w:rsidRDefault="00AE53FA" w:rsidP="00AE53FA">
      <w:pPr>
        <w:spacing w:before="100" w:beforeAutospacing="1" w:after="0" w:line="245" w:lineRule="atLeast"/>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Статья 7.</w:t>
      </w:r>
    </w:p>
    <w:p w:rsidR="00380042" w:rsidRDefault="00380042" w:rsidP="00380042">
      <w:pPr>
        <w:spacing w:before="100" w:beforeAutospacing="1" w:after="0" w:line="245" w:lineRule="atLeast"/>
        <w:jc w:val="center"/>
        <w:rPr>
          <w:rFonts w:ascii="Times New Roman" w:eastAsia="Times New Roman" w:hAnsi="Times New Roman" w:cs="Times New Roman"/>
          <w:color w:val="000000"/>
          <w:sz w:val="27"/>
          <w:szCs w:val="27"/>
          <w:bdr w:val="none" w:sz="0" w:space="0" w:color="auto" w:frame="1"/>
        </w:rPr>
      </w:pPr>
      <w:r w:rsidRPr="00380042">
        <w:rPr>
          <w:rFonts w:ascii="Times New Roman" w:eastAsia="Times New Roman" w:hAnsi="Times New Roman" w:cs="Times New Roman"/>
          <w:b/>
          <w:bCs/>
          <w:color w:val="000000"/>
          <w:sz w:val="24"/>
          <w:szCs w:val="24"/>
          <w:bdr w:val="none" w:sz="0" w:space="0" w:color="auto" w:frame="1"/>
        </w:rPr>
        <w:t>АКЦИИ, ОБ</w:t>
      </w:r>
      <w:r>
        <w:rPr>
          <w:rFonts w:ascii="Times New Roman" w:eastAsia="Times New Roman" w:hAnsi="Times New Roman" w:cs="Times New Roman"/>
          <w:b/>
          <w:bCs/>
          <w:color w:val="000000"/>
          <w:sz w:val="24"/>
          <w:szCs w:val="24"/>
          <w:bdr w:val="none" w:sz="0" w:space="0" w:color="auto" w:frame="1"/>
        </w:rPr>
        <w:t xml:space="preserve">ЛИГАЦИИ И ДРУГИЕ ЦЕННЫЕ БУМАГИ </w:t>
      </w:r>
      <w:r w:rsidRPr="00380042">
        <w:rPr>
          <w:rFonts w:ascii="Times New Roman" w:eastAsia="Times New Roman" w:hAnsi="Times New Roman" w:cs="Times New Roman"/>
          <w:b/>
          <w:bCs/>
          <w:color w:val="000000"/>
          <w:sz w:val="24"/>
          <w:szCs w:val="24"/>
          <w:bdr w:val="none" w:sz="0" w:space="0" w:color="auto" w:frame="1"/>
        </w:rPr>
        <w:t>ОБЩЕСТВА.</w:t>
      </w:r>
    </w:p>
    <w:p w:rsidR="00AE53FA" w:rsidRPr="00AE53FA" w:rsidRDefault="00AE53FA" w:rsidP="00D63488">
      <w:pPr>
        <w:spacing w:before="100" w:beforeAutospacing="1" w:after="0" w:line="245" w:lineRule="atLeast"/>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7.1. Выпуск ценных бумаг общества, регистрация, размещение и порядок оплаты, а также передача акций и прав в соответствии с законодательством республики Узбекистан определяются в соответствии с настоящим уставом.</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7.2. Обществом </w:t>
      </w:r>
      <w:r w:rsidRPr="00AE53FA">
        <w:rPr>
          <w:rFonts w:ascii="Times New Roman" w:eastAsia="Times New Roman" w:hAnsi="Times New Roman" w:cs="Times New Roman"/>
          <w:b/>
          <w:bCs/>
          <w:color w:val="000000"/>
          <w:sz w:val="24"/>
          <w:szCs w:val="24"/>
          <w:u w:val="single"/>
          <w:bdr w:val="none" w:sz="0" w:space="0" w:color="auto" w:frame="1"/>
        </w:rPr>
        <w:t xml:space="preserve">271 366 3 (три </w:t>
      </w:r>
      <w:proofErr w:type="spellStart"/>
      <w:r w:rsidRPr="00AE53FA">
        <w:rPr>
          <w:rFonts w:ascii="Times New Roman" w:eastAsia="Times New Roman" w:hAnsi="Times New Roman" w:cs="Times New Roman"/>
          <w:b/>
          <w:bCs/>
          <w:color w:val="000000"/>
          <w:sz w:val="24"/>
          <w:szCs w:val="24"/>
          <w:u w:val="single"/>
          <w:bdr w:val="none" w:sz="0" w:space="0" w:color="auto" w:frame="1"/>
        </w:rPr>
        <w:t>миллиона</w:t>
      </w:r>
      <w:r w:rsidRPr="00AE53FA">
        <w:rPr>
          <w:rFonts w:ascii="Times New Roman" w:eastAsia="Times New Roman" w:hAnsi="Times New Roman" w:cs="Times New Roman"/>
          <w:b/>
          <w:bCs/>
          <w:color w:val="000000"/>
          <w:sz w:val="24"/>
          <w:szCs w:val="24"/>
          <w:u w:val="single"/>
        </w:rPr>
        <w:t>триста</w:t>
      </w:r>
      <w:proofErr w:type="spellEnd"/>
      <w:r w:rsidRPr="00AE53FA">
        <w:rPr>
          <w:rFonts w:ascii="Times New Roman" w:eastAsia="Times New Roman" w:hAnsi="Times New Roman" w:cs="Times New Roman"/>
          <w:b/>
          <w:bCs/>
          <w:color w:val="000000"/>
          <w:sz w:val="24"/>
          <w:szCs w:val="24"/>
          <w:u w:val="single"/>
        </w:rPr>
        <w:t xml:space="preserve"> шестьдесят </w:t>
      </w:r>
      <w:proofErr w:type="spellStart"/>
      <w:r w:rsidRPr="00AE53FA">
        <w:rPr>
          <w:rFonts w:ascii="Times New Roman" w:eastAsia="Times New Roman" w:hAnsi="Times New Roman" w:cs="Times New Roman"/>
          <w:b/>
          <w:bCs/>
          <w:color w:val="000000"/>
          <w:sz w:val="24"/>
          <w:szCs w:val="24"/>
          <w:u w:val="single"/>
        </w:rPr>
        <w:t>шесть</w:t>
      </w:r>
      <w:r w:rsidRPr="00AE53FA">
        <w:rPr>
          <w:rFonts w:ascii="Times New Roman" w:eastAsia="Times New Roman" w:hAnsi="Times New Roman" w:cs="Times New Roman"/>
          <w:b/>
          <w:bCs/>
          <w:color w:val="000000"/>
          <w:sz w:val="24"/>
          <w:szCs w:val="24"/>
          <w:u w:val="single"/>
          <w:bdr w:val="none" w:sz="0" w:space="0" w:color="auto" w:frame="1"/>
        </w:rPr>
        <w:t>тысяча</w:t>
      </w:r>
      <w:r w:rsidRPr="00AE53FA">
        <w:rPr>
          <w:rFonts w:ascii="Times New Roman" w:eastAsia="Times New Roman" w:hAnsi="Times New Roman" w:cs="Times New Roman"/>
          <w:b/>
          <w:bCs/>
          <w:color w:val="000000"/>
          <w:sz w:val="24"/>
          <w:szCs w:val="24"/>
          <w:u w:val="single"/>
        </w:rPr>
        <w:t>двести</w:t>
      </w:r>
      <w:proofErr w:type="spellEnd"/>
      <w:r w:rsidRPr="00AE53FA">
        <w:rPr>
          <w:rFonts w:ascii="Times New Roman" w:eastAsia="Times New Roman" w:hAnsi="Times New Roman" w:cs="Times New Roman"/>
          <w:b/>
          <w:bCs/>
          <w:color w:val="000000"/>
          <w:sz w:val="24"/>
          <w:szCs w:val="24"/>
          <w:u w:val="single"/>
        </w:rPr>
        <w:t xml:space="preserve"> семьдесят </w:t>
      </w:r>
      <w:proofErr w:type="spellStart"/>
      <w:r w:rsidRPr="00AE53FA">
        <w:rPr>
          <w:rFonts w:ascii="Times New Roman" w:eastAsia="Times New Roman" w:hAnsi="Times New Roman" w:cs="Times New Roman"/>
          <w:color w:val="000000"/>
          <w:sz w:val="24"/>
          <w:szCs w:val="24"/>
          <w:u w:val="single"/>
        </w:rPr>
        <w:t>a</w:t>
      </w:r>
      <w:proofErr w:type="spellEnd"/>
      <w:r w:rsidRPr="00AE53FA">
        <w:rPr>
          <w:rFonts w:ascii="Times New Roman" w:eastAsia="Times New Roman" w:hAnsi="Times New Roman" w:cs="Times New Roman"/>
          <w:b/>
          <w:bCs/>
          <w:color w:val="000000"/>
          <w:sz w:val="24"/>
          <w:szCs w:val="24"/>
          <w:u w:val="single"/>
          <w:bdr w:val="none" w:sz="0" w:space="0" w:color="auto" w:frame="1"/>
        </w:rPr>
        <w:t>)</w:t>
      </w:r>
      <w:r w:rsidRPr="00AE53FA">
        <w:rPr>
          <w:rFonts w:ascii="Times New Roman" w:eastAsia="Times New Roman" w:hAnsi="Times New Roman" w:cs="Times New Roman"/>
          <w:color w:val="000000"/>
          <w:sz w:val="24"/>
          <w:szCs w:val="24"/>
          <w:bdr w:val="none" w:sz="0" w:space="0" w:color="auto" w:frame="1"/>
        </w:rPr>
        <w:t> именные письменные листы простые размещаются между юридическими и физическими лицами владельца выпущенных акций. Общество разместило дополнительные акции </w:t>
      </w:r>
      <w:r w:rsidRPr="00AE53FA">
        <w:rPr>
          <w:rFonts w:ascii="Times New Roman" w:eastAsia="Times New Roman" w:hAnsi="Times New Roman" w:cs="Times New Roman"/>
          <w:b/>
          <w:bCs/>
          <w:color w:val="000000"/>
          <w:sz w:val="24"/>
          <w:szCs w:val="24"/>
          <w:u w:val="single"/>
          <w:bdr w:val="none" w:sz="0" w:space="0" w:color="auto" w:frame="1"/>
        </w:rPr>
        <w:t xml:space="preserve">100 000 </w:t>
      </w:r>
      <w:proofErr w:type="spellStart"/>
      <w:r w:rsidRPr="00AE53FA">
        <w:rPr>
          <w:rFonts w:ascii="Times New Roman" w:eastAsia="Times New Roman" w:hAnsi="Times New Roman" w:cs="Times New Roman"/>
          <w:b/>
          <w:bCs/>
          <w:color w:val="000000"/>
          <w:sz w:val="24"/>
          <w:szCs w:val="24"/>
          <w:u w:val="single"/>
          <w:bdr w:val="none" w:sz="0" w:space="0" w:color="auto" w:frame="1"/>
        </w:rPr>
        <w:t>000</w:t>
      </w:r>
      <w:proofErr w:type="spellEnd"/>
      <w:r w:rsidRPr="00AE53FA">
        <w:rPr>
          <w:rFonts w:ascii="Times New Roman" w:eastAsia="Times New Roman" w:hAnsi="Times New Roman" w:cs="Times New Roman"/>
          <w:b/>
          <w:bCs/>
          <w:color w:val="000000"/>
          <w:sz w:val="24"/>
          <w:szCs w:val="24"/>
          <w:u w:val="single"/>
          <w:bdr w:val="none" w:sz="0" w:space="0" w:color="auto" w:frame="1"/>
        </w:rPr>
        <w:t xml:space="preserve"> </w:t>
      </w:r>
      <w:proofErr w:type="spellStart"/>
      <w:r w:rsidRPr="00AE53FA">
        <w:rPr>
          <w:rFonts w:ascii="Times New Roman" w:eastAsia="Times New Roman" w:hAnsi="Times New Roman" w:cs="Times New Roman"/>
          <w:b/>
          <w:bCs/>
          <w:color w:val="000000"/>
          <w:sz w:val="24"/>
          <w:szCs w:val="24"/>
          <w:u w:val="single"/>
          <w:bdr w:val="none" w:sz="0" w:space="0" w:color="auto" w:frame="1"/>
        </w:rPr>
        <w:t>000</w:t>
      </w:r>
      <w:proofErr w:type="spellEnd"/>
      <w:r w:rsidRPr="00AE53FA">
        <w:rPr>
          <w:rFonts w:ascii="Times New Roman" w:eastAsia="Times New Roman" w:hAnsi="Times New Roman" w:cs="Times New Roman"/>
          <w:b/>
          <w:bCs/>
          <w:color w:val="000000"/>
          <w:sz w:val="24"/>
          <w:szCs w:val="24"/>
          <w:u w:val="single"/>
          <w:bdr w:val="none" w:sz="0" w:space="0" w:color="auto" w:frame="1"/>
        </w:rPr>
        <w:t xml:space="preserve"> (сто миллиардов)</w:t>
      </w:r>
      <w:r w:rsidRPr="00AE53FA">
        <w:rPr>
          <w:rFonts w:ascii="Times New Roman" w:eastAsia="Times New Roman" w:hAnsi="Times New Roman" w:cs="Times New Roman"/>
          <w:color w:val="000000"/>
          <w:sz w:val="24"/>
          <w:szCs w:val="24"/>
          <w:bdr w:val="none" w:sz="0" w:space="0" w:color="auto" w:frame="1"/>
        </w:rPr>
        <w:t> общая номинальная стоимость </w:t>
      </w:r>
      <w:r w:rsidRPr="00AE53FA">
        <w:rPr>
          <w:rFonts w:ascii="Times New Roman" w:eastAsia="Times New Roman" w:hAnsi="Times New Roman" w:cs="Times New Roman"/>
          <w:b/>
          <w:bCs/>
          <w:color w:val="000000"/>
          <w:sz w:val="24"/>
          <w:szCs w:val="24"/>
          <w:u w:val="single"/>
          <w:bdr w:val="none" w:sz="0" w:space="0" w:color="auto" w:frame="1"/>
        </w:rPr>
        <w:t>1 000 (одна тысяча)</w:t>
      </w:r>
      <w:r w:rsidRPr="00AE53FA">
        <w:rPr>
          <w:rFonts w:ascii="Times New Roman" w:eastAsia="Times New Roman" w:hAnsi="Times New Roman" w:cs="Times New Roman"/>
          <w:color w:val="000000"/>
          <w:sz w:val="24"/>
          <w:szCs w:val="24"/>
          <w:bdr w:val="none" w:sz="0" w:space="0" w:color="auto" w:frame="1"/>
        </w:rPr>
        <w:t> сумма </w:t>
      </w:r>
      <w:r w:rsidRPr="00AE53FA">
        <w:rPr>
          <w:rFonts w:ascii="Times New Roman" w:eastAsia="Times New Roman" w:hAnsi="Times New Roman" w:cs="Times New Roman"/>
          <w:b/>
          <w:bCs/>
          <w:color w:val="000000"/>
          <w:sz w:val="24"/>
          <w:szCs w:val="24"/>
          <w:u w:val="single"/>
          <w:bdr w:val="none" w:sz="0" w:space="0" w:color="auto" w:frame="1"/>
        </w:rPr>
        <w:t xml:space="preserve">100 000 </w:t>
      </w:r>
      <w:proofErr w:type="spellStart"/>
      <w:r w:rsidRPr="00AE53FA">
        <w:rPr>
          <w:rFonts w:ascii="Times New Roman" w:eastAsia="Times New Roman" w:hAnsi="Times New Roman" w:cs="Times New Roman"/>
          <w:b/>
          <w:bCs/>
          <w:color w:val="000000"/>
          <w:sz w:val="24"/>
          <w:szCs w:val="24"/>
          <w:u w:val="single"/>
          <w:bdr w:val="none" w:sz="0" w:space="0" w:color="auto" w:frame="1"/>
        </w:rPr>
        <w:t>000</w:t>
      </w:r>
      <w:proofErr w:type="spellEnd"/>
      <w:r w:rsidRPr="00AE53FA">
        <w:rPr>
          <w:rFonts w:ascii="Times New Roman" w:eastAsia="Times New Roman" w:hAnsi="Times New Roman" w:cs="Times New Roman"/>
          <w:b/>
          <w:bCs/>
          <w:color w:val="000000"/>
          <w:sz w:val="24"/>
          <w:szCs w:val="24"/>
          <w:u w:val="single"/>
          <w:bdr w:val="none" w:sz="0" w:space="0" w:color="auto" w:frame="1"/>
        </w:rPr>
        <w:t xml:space="preserve"> (сто </w:t>
      </w:r>
      <w:proofErr w:type="gramStart"/>
      <w:r w:rsidRPr="00AE53FA">
        <w:rPr>
          <w:rFonts w:ascii="Times New Roman" w:eastAsia="Times New Roman" w:hAnsi="Times New Roman" w:cs="Times New Roman"/>
          <w:b/>
          <w:bCs/>
          <w:color w:val="000000"/>
          <w:sz w:val="24"/>
          <w:szCs w:val="24"/>
          <w:u w:val="single"/>
          <w:bdr w:val="none" w:sz="0" w:space="0" w:color="auto" w:frame="1"/>
        </w:rPr>
        <w:t>миллионов)</w:t>
      </w:r>
      <w:r w:rsidRPr="00AE53FA">
        <w:rPr>
          <w:rFonts w:ascii="Times New Roman" w:eastAsia="Times New Roman" w:hAnsi="Times New Roman" w:cs="Times New Roman"/>
          <w:color w:val="000000"/>
          <w:sz w:val="24"/>
          <w:szCs w:val="24"/>
          <w:bdr w:val="none" w:sz="0" w:space="0" w:color="auto" w:frame="1"/>
        </w:rPr>
        <w:t> </w:t>
      </w:r>
      <w:proofErr w:type="gramEnd"/>
      <w:r w:rsidRPr="00AE53FA">
        <w:rPr>
          <w:rFonts w:ascii="Times New Roman" w:eastAsia="Times New Roman" w:hAnsi="Times New Roman" w:cs="Times New Roman"/>
          <w:color w:val="000000"/>
          <w:sz w:val="24"/>
          <w:szCs w:val="24"/>
          <w:bdr w:val="none" w:sz="0" w:space="0" w:color="auto" w:frame="1"/>
        </w:rPr>
        <w:t>объявленные акции имеют правильные части на месте.</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lastRenderedPageBreak/>
        <w:t>7.3. Одно общество, номинальная стоимость акций </w:t>
      </w:r>
      <w:r w:rsidR="00D63488">
        <w:rPr>
          <w:rFonts w:ascii="Times New Roman" w:eastAsia="Times New Roman" w:hAnsi="Times New Roman" w:cs="Times New Roman"/>
          <w:color w:val="000000"/>
          <w:sz w:val="24"/>
          <w:szCs w:val="24"/>
          <w:bdr w:val="none" w:sz="0" w:space="0" w:color="auto" w:frame="1"/>
        </w:rPr>
        <w:t xml:space="preserve"> </w:t>
      </w:r>
      <w:r w:rsidRPr="00AE53FA">
        <w:rPr>
          <w:rFonts w:ascii="Times New Roman" w:eastAsia="Times New Roman" w:hAnsi="Times New Roman" w:cs="Times New Roman"/>
          <w:b/>
          <w:bCs/>
          <w:color w:val="000000"/>
          <w:sz w:val="24"/>
          <w:szCs w:val="24"/>
          <w:u w:val="single"/>
          <w:bdr w:val="none" w:sz="0" w:space="0" w:color="auto" w:frame="1"/>
        </w:rPr>
        <w:t>1 000 (одна тысяча)</w:t>
      </w:r>
      <w:r w:rsidRPr="00AE53FA">
        <w:rPr>
          <w:rFonts w:ascii="Times New Roman" w:eastAsia="Times New Roman" w:hAnsi="Times New Roman" w:cs="Times New Roman"/>
          <w:color w:val="000000"/>
          <w:sz w:val="24"/>
          <w:szCs w:val="24"/>
          <w:bdr w:val="none" w:sz="0" w:space="0" w:color="auto" w:frame="1"/>
        </w:rPr>
        <w:t> сумма составляет.</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7.4. Обязать общество "</w:t>
      </w:r>
      <w:proofErr w:type="spellStart"/>
      <w:r w:rsidRPr="00AE53FA">
        <w:rPr>
          <w:rFonts w:ascii="Times New Roman" w:eastAsia="Times New Roman" w:hAnsi="Times New Roman" w:cs="Times New Roman"/>
          <w:color w:val="000000"/>
          <w:sz w:val="24"/>
          <w:szCs w:val="24"/>
          <w:bdr w:val="none" w:sz="0" w:space="0" w:color="auto" w:frame="1"/>
        </w:rPr>
        <w:t>Гиялар</w:t>
      </w:r>
      <w:proofErr w:type="spellEnd"/>
      <w:r w:rsidRPr="00AE53FA">
        <w:rPr>
          <w:rFonts w:ascii="Times New Roman" w:eastAsia="Times New Roman" w:hAnsi="Times New Roman" w:cs="Times New Roman"/>
          <w:color w:val="000000"/>
          <w:sz w:val="24"/>
          <w:szCs w:val="24"/>
          <w:bdr w:val="none" w:sz="0" w:space="0" w:color="auto" w:frame="1"/>
        </w:rPr>
        <w:t>" и другие ценные бумаги юридического лица выпускать и размещать справа.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7.5. </w:t>
      </w:r>
      <w:proofErr w:type="spellStart"/>
      <w:r w:rsidRPr="00AE53FA">
        <w:rPr>
          <w:rFonts w:ascii="Times New Roman" w:eastAsia="Times New Roman" w:hAnsi="Times New Roman" w:cs="Times New Roman"/>
          <w:color w:val="000000"/>
          <w:sz w:val="24"/>
          <w:szCs w:val="24"/>
          <w:bdr w:val="none" w:sz="0" w:space="0" w:color="auto" w:frame="1"/>
        </w:rPr>
        <w:t>Обязанияларни</w:t>
      </w:r>
      <w:proofErr w:type="spellEnd"/>
      <w:r w:rsidRPr="00AE53FA">
        <w:rPr>
          <w:rFonts w:ascii="Times New Roman" w:eastAsia="Times New Roman" w:hAnsi="Times New Roman" w:cs="Times New Roman"/>
          <w:color w:val="000000"/>
          <w:sz w:val="24"/>
          <w:szCs w:val="24"/>
          <w:bdr w:val="none" w:sz="0" w:space="0" w:color="auto" w:frame="1"/>
        </w:rPr>
        <w:t xml:space="preserve"> имущество своего общества при условии принятия решения об освобождении их в пределах размера уставного капитала имеет право на </w:t>
      </w:r>
      <w:proofErr w:type="spellStart"/>
      <w:r w:rsidRPr="00AE53FA">
        <w:rPr>
          <w:rFonts w:ascii="Times New Roman" w:eastAsia="Times New Roman" w:hAnsi="Times New Roman" w:cs="Times New Roman"/>
          <w:color w:val="000000"/>
          <w:sz w:val="24"/>
          <w:szCs w:val="24"/>
          <w:bdr w:val="none" w:sz="0" w:space="0" w:color="auto" w:frame="1"/>
        </w:rPr>
        <w:t>килишсанасидаги</w:t>
      </w:r>
      <w:proofErr w:type="spellEnd"/>
      <w:r w:rsidRPr="00AE53FA">
        <w:rPr>
          <w:rFonts w:ascii="Times New Roman" w:eastAsia="Times New Roman" w:hAnsi="Times New Roman" w:cs="Times New Roman"/>
          <w:color w:val="000000"/>
          <w:sz w:val="24"/>
          <w:szCs w:val="24"/>
          <w:bdr w:val="none" w:sz="0" w:space="0" w:color="auto" w:frame="1"/>
        </w:rPr>
        <w:t>.</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7.6. Корпоративное </w:t>
      </w:r>
      <w:proofErr w:type="spellStart"/>
      <w:r w:rsidRPr="00AE53FA">
        <w:rPr>
          <w:rFonts w:ascii="Times New Roman" w:eastAsia="Times New Roman" w:hAnsi="Times New Roman" w:cs="Times New Roman"/>
          <w:color w:val="000000"/>
          <w:sz w:val="24"/>
          <w:szCs w:val="24"/>
          <w:bdr w:val="none" w:sz="0" w:space="0" w:color="auto" w:frame="1"/>
        </w:rPr>
        <w:t>обязательствоаларни</w:t>
      </w:r>
      <w:proofErr w:type="spellEnd"/>
      <w:r w:rsidRPr="00AE53FA">
        <w:rPr>
          <w:rFonts w:ascii="Times New Roman" w:eastAsia="Times New Roman" w:hAnsi="Times New Roman" w:cs="Times New Roman"/>
          <w:color w:val="000000"/>
          <w:sz w:val="24"/>
          <w:szCs w:val="24"/>
          <w:bdr w:val="none" w:sz="0" w:space="0" w:color="auto" w:frame="1"/>
        </w:rPr>
        <w:t xml:space="preserve"> осуществляется обществом, обществом корпоративных акций, в том числе отслеживание </w:t>
      </w:r>
      <w:proofErr w:type="spellStart"/>
      <w:r w:rsidRPr="00AE53FA">
        <w:rPr>
          <w:rFonts w:ascii="Times New Roman" w:eastAsia="Times New Roman" w:hAnsi="Times New Roman" w:cs="Times New Roman"/>
          <w:color w:val="000000"/>
          <w:sz w:val="24"/>
          <w:szCs w:val="24"/>
          <w:bdr w:val="none" w:sz="0" w:space="0" w:color="auto" w:frame="1"/>
        </w:rPr>
        <w:t>айырбошланадиган</w:t>
      </w:r>
      <w:proofErr w:type="spellEnd"/>
      <w:r w:rsidRPr="00AE53FA">
        <w:rPr>
          <w:rFonts w:ascii="Times New Roman" w:eastAsia="Times New Roman" w:hAnsi="Times New Roman" w:cs="Times New Roman"/>
          <w:color w:val="000000"/>
          <w:sz w:val="24"/>
          <w:szCs w:val="24"/>
          <w:bdr w:val="none" w:sz="0" w:space="0" w:color="auto" w:frame="1"/>
        </w:rPr>
        <w:t xml:space="preserve"> </w:t>
      </w:r>
      <w:proofErr w:type="spellStart"/>
      <w:r w:rsidRPr="00AE53FA">
        <w:rPr>
          <w:rFonts w:ascii="Times New Roman" w:eastAsia="Times New Roman" w:hAnsi="Times New Roman" w:cs="Times New Roman"/>
          <w:color w:val="000000"/>
          <w:sz w:val="24"/>
          <w:szCs w:val="24"/>
          <w:bdr w:val="none" w:sz="0" w:space="0" w:color="auto" w:frame="1"/>
        </w:rPr>
        <w:t>обязательствоаларни</w:t>
      </w:r>
      <w:proofErr w:type="spellEnd"/>
      <w:r w:rsidRPr="00AE53FA">
        <w:rPr>
          <w:rFonts w:ascii="Times New Roman" w:eastAsia="Times New Roman" w:hAnsi="Times New Roman" w:cs="Times New Roman"/>
          <w:color w:val="000000"/>
          <w:sz w:val="24"/>
          <w:szCs w:val="24"/>
          <w:bdr w:val="none" w:sz="0" w:space="0" w:color="auto" w:frame="1"/>
        </w:rPr>
        <w:t xml:space="preserve"> производство осуществляется по решению совета.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7.7. По решению совета общества обществом выпущенных корпоративных акций </w:t>
      </w:r>
      <w:proofErr w:type="spellStart"/>
      <w:r w:rsidRPr="00AE53FA">
        <w:rPr>
          <w:rFonts w:ascii="Times New Roman" w:eastAsia="Times New Roman" w:hAnsi="Times New Roman" w:cs="Times New Roman"/>
          <w:color w:val="000000"/>
          <w:sz w:val="24"/>
          <w:szCs w:val="24"/>
          <w:bdr w:val="none" w:sz="0" w:space="0" w:color="auto" w:frame="1"/>
        </w:rPr>
        <w:t>обязательствасиялар</w:t>
      </w:r>
      <w:proofErr w:type="spellEnd"/>
      <w:r w:rsidRPr="00AE53FA">
        <w:rPr>
          <w:rFonts w:ascii="Times New Roman" w:eastAsia="Times New Roman" w:hAnsi="Times New Roman" w:cs="Times New Roman"/>
          <w:color w:val="000000"/>
          <w:sz w:val="24"/>
          <w:szCs w:val="24"/>
          <w:bdr w:val="none" w:sz="0" w:space="0" w:color="auto" w:frame="1"/>
        </w:rPr>
        <w:t xml:space="preserve"> </w:t>
      </w:r>
      <w:proofErr w:type="spellStart"/>
      <w:r w:rsidRPr="00AE53FA">
        <w:rPr>
          <w:rFonts w:ascii="Times New Roman" w:eastAsia="Times New Roman" w:hAnsi="Times New Roman" w:cs="Times New Roman"/>
          <w:color w:val="000000"/>
          <w:sz w:val="24"/>
          <w:szCs w:val="24"/>
          <w:bdr w:val="none" w:sz="0" w:space="0" w:color="auto" w:frame="1"/>
        </w:rPr>
        <w:t>айырбошланадиган</w:t>
      </w:r>
      <w:proofErr w:type="spellEnd"/>
      <w:r w:rsidRPr="00AE53FA">
        <w:rPr>
          <w:rFonts w:ascii="Times New Roman" w:eastAsia="Times New Roman" w:hAnsi="Times New Roman" w:cs="Times New Roman"/>
          <w:color w:val="000000"/>
          <w:sz w:val="24"/>
          <w:szCs w:val="24"/>
          <w:bdr w:val="none" w:sz="0" w:space="0" w:color="auto" w:frame="1"/>
        </w:rPr>
        <w:t xml:space="preserve"> соблюдается в случае принятия настоящего решения единогласно всеми его членами.</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Акции 7.8. Акции общества "</w:t>
      </w:r>
      <w:proofErr w:type="spellStart"/>
      <w:r w:rsidRPr="00AE53FA">
        <w:rPr>
          <w:rFonts w:ascii="Times New Roman" w:eastAsia="Times New Roman" w:hAnsi="Times New Roman" w:cs="Times New Roman"/>
          <w:color w:val="000000"/>
          <w:sz w:val="24"/>
          <w:szCs w:val="24"/>
          <w:bdr w:val="none" w:sz="0" w:space="0" w:color="auto" w:frame="1"/>
        </w:rPr>
        <w:t>Айырбошланадиган</w:t>
      </w:r>
      <w:proofErr w:type="spellEnd"/>
      <w:r w:rsidRPr="00AE53FA">
        <w:rPr>
          <w:rFonts w:ascii="Times New Roman" w:eastAsia="Times New Roman" w:hAnsi="Times New Roman" w:cs="Times New Roman"/>
          <w:color w:val="000000"/>
          <w:sz w:val="24"/>
          <w:szCs w:val="24"/>
          <w:bdr w:val="none" w:sz="0" w:space="0" w:color="auto" w:frame="1"/>
        </w:rPr>
        <w:t xml:space="preserve">" и акции, проводимые открытым и закрытым способом подписки, имеют право на привлечение собственного капитала. Способ размещения ценных бумаг акций и акций </w:t>
      </w:r>
      <w:proofErr w:type="spellStart"/>
      <w:r w:rsidRPr="00AE53FA">
        <w:rPr>
          <w:rFonts w:ascii="Times New Roman" w:eastAsia="Times New Roman" w:hAnsi="Times New Roman" w:cs="Times New Roman"/>
          <w:color w:val="000000"/>
          <w:sz w:val="24"/>
          <w:szCs w:val="24"/>
          <w:bdr w:val="none" w:sz="0" w:space="0" w:color="auto" w:frame="1"/>
        </w:rPr>
        <w:t>айырбошланадиган</w:t>
      </w:r>
      <w:proofErr w:type="spellEnd"/>
      <w:r w:rsidRPr="00AE53FA">
        <w:rPr>
          <w:rFonts w:ascii="Times New Roman" w:eastAsia="Times New Roman" w:hAnsi="Times New Roman" w:cs="Times New Roman"/>
          <w:color w:val="000000"/>
          <w:sz w:val="24"/>
          <w:szCs w:val="24"/>
          <w:bdr w:val="none" w:sz="0" w:space="0" w:color="auto" w:frame="1"/>
        </w:rPr>
        <w:t xml:space="preserve"> обществом (открытая или закрытая подписка) определяется решением </w:t>
      </w:r>
      <w:proofErr w:type="gramStart"/>
      <w:r w:rsidRPr="00AE53FA">
        <w:rPr>
          <w:rFonts w:ascii="Times New Roman" w:eastAsia="Times New Roman" w:hAnsi="Times New Roman" w:cs="Times New Roman"/>
          <w:color w:val="000000"/>
          <w:sz w:val="24"/>
          <w:szCs w:val="24"/>
          <w:bdr w:val="none" w:sz="0" w:space="0" w:color="auto" w:frame="1"/>
        </w:rPr>
        <w:t>вне</w:t>
      </w:r>
      <w:proofErr w:type="gramEnd"/>
      <w:r w:rsidRPr="00AE53FA">
        <w:rPr>
          <w:rFonts w:ascii="Times New Roman" w:eastAsia="Times New Roman" w:hAnsi="Times New Roman" w:cs="Times New Roman"/>
          <w:color w:val="000000"/>
          <w:sz w:val="24"/>
          <w:szCs w:val="24"/>
          <w:bdr w:val="none" w:sz="0" w:space="0" w:color="auto" w:frame="1"/>
        </w:rPr>
        <w:t xml:space="preserve"> </w:t>
      </w:r>
      <w:proofErr w:type="gramStart"/>
      <w:r w:rsidRPr="00AE53FA">
        <w:rPr>
          <w:rFonts w:ascii="Times New Roman" w:eastAsia="Times New Roman" w:hAnsi="Times New Roman" w:cs="Times New Roman"/>
          <w:color w:val="000000"/>
          <w:sz w:val="24"/>
          <w:szCs w:val="24"/>
          <w:bdr w:val="none" w:sz="0" w:space="0" w:color="auto" w:frame="1"/>
        </w:rPr>
        <w:t>их</w:t>
      </w:r>
      <w:proofErr w:type="gramEnd"/>
      <w:r w:rsidRPr="00AE53FA">
        <w:rPr>
          <w:rFonts w:ascii="Times New Roman" w:eastAsia="Times New Roman" w:hAnsi="Times New Roman" w:cs="Times New Roman"/>
          <w:color w:val="000000"/>
          <w:sz w:val="24"/>
          <w:szCs w:val="24"/>
          <w:bdr w:val="none" w:sz="0" w:space="0" w:color="auto" w:frame="1"/>
        </w:rPr>
        <w:t>.</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7.9. При размещении размещаемых акций, в том числе среди акционеров при принятии решения о размещении акций (ценных бумаг и организованном выпуске их с внебиржевого рынка на фондовый рынок) цена ценных бумаг организаторов лэндинга, поступающих в торговлю торговый мониторинг правлением общества, определяется исходя из наилучших цен.</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7.10. Акции и акции </w:t>
      </w:r>
      <w:proofErr w:type="spellStart"/>
      <w:r w:rsidRPr="00AE53FA">
        <w:rPr>
          <w:rFonts w:ascii="Times New Roman" w:eastAsia="Times New Roman" w:hAnsi="Times New Roman" w:cs="Times New Roman"/>
          <w:color w:val="000000"/>
          <w:sz w:val="24"/>
          <w:szCs w:val="24"/>
          <w:bdr w:val="none" w:sz="0" w:space="0" w:color="auto" w:frame="1"/>
        </w:rPr>
        <w:t>айырбошланадиган</w:t>
      </w:r>
      <w:proofErr w:type="spellEnd"/>
      <w:r w:rsidRPr="00AE53FA">
        <w:rPr>
          <w:rFonts w:ascii="Times New Roman" w:eastAsia="Times New Roman" w:hAnsi="Times New Roman" w:cs="Times New Roman"/>
          <w:color w:val="000000"/>
          <w:sz w:val="24"/>
          <w:szCs w:val="24"/>
          <w:bdr w:val="none" w:sz="0" w:space="0" w:color="auto" w:frame="1"/>
        </w:rPr>
        <w:t xml:space="preserve"> обществом выплачиваются денежными средствами в ценные бумаги с фондами, позволяющими акционерам, являющимся владельцами привилегированных акций, выплачивать </w:t>
      </w:r>
      <w:proofErr w:type="spellStart"/>
      <w:r w:rsidRPr="00AE53FA">
        <w:rPr>
          <w:rFonts w:ascii="Times New Roman" w:eastAsia="Times New Roman" w:hAnsi="Times New Roman" w:cs="Times New Roman"/>
          <w:color w:val="000000"/>
          <w:sz w:val="24"/>
          <w:szCs w:val="24"/>
          <w:bdr w:val="none" w:sz="0" w:space="0" w:color="auto" w:frame="1"/>
        </w:rPr>
        <w:t>эмиссиявий</w:t>
      </w:r>
      <w:proofErr w:type="spellEnd"/>
      <w:r w:rsidRPr="00AE53FA">
        <w:rPr>
          <w:rFonts w:ascii="Times New Roman" w:eastAsia="Times New Roman" w:hAnsi="Times New Roman" w:cs="Times New Roman"/>
          <w:color w:val="000000"/>
          <w:sz w:val="24"/>
          <w:szCs w:val="24"/>
          <w:bdr w:val="none" w:sz="0" w:space="0" w:color="auto" w:frame="1"/>
        </w:rPr>
        <w:t xml:space="preserve"> голос, имеет право их забрать. На общем собрании акционеров, в том числе акции акционеров и акции от акционеров, голосующих против или участвующих в ценных бумагах того же типа, принадлежащих </w:t>
      </w:r>
      <w:proofErr w:type="spellStart"/>
      <w:r w:rsidRPr="00AE53FA">
        <w:rPr>
          <w:rFonts w:ascii="Times New Roman" w:eastAsia="Times New Roman" w:hAnsi="Times New Roman" w:cs="Times New Roman"/>
          <w:color w:val="000000"/>
          <w:sz w:val="24"/>
          <w:szCs w:val="24"/>
          <w:bdr w:val="none" w:sz="0" w:space="0" w:color="auto" w:frame="1"/>
        </w:rPr>
        <w:t>айырбошланадиган</w:t>
      </w:r>
      <w:proofErr w:type="spellEnd"/>
      <w:r w:rsidRPr="00AE53FA">
        <w:rPr>
          <w:rFonts w:ascii="Times New Roman" w:eastAsia="Times New Roman" w:hAnsi="Times New Roman" w:cs="Times New Roman"/>
          <w:color w:val="000000"/>
          <w:sz w:val="24"/>
          <w:szCs w:val="24"/>
          <w:bdr w:val="none" w:sz="0" w:space="0" w:color="auto" w:frame="1"/>
        </w:rPr>
        <w:t xml:space="preserve"> </w:t>
      </w:r>
      <w:proofErr w:type="spellStart"/>
      <w:r w:rsidRPr="00AE53FA">
        <w:rPr>
          <w:rFonts w:ascii="Times New Roman" w:eastAsia="Times New Roman" w:hAnsi="Times New Roman" w:cs="Times New Roman"/>
          <w:color w:val="000000"/>
          <w:sz w:val="24"/>
          <w:szCs w:val="24"/>
          <w:bdr w:val="none" w:sz="0" w:space="0" w:color="auto" w:frame="1"/>
        </w:rPr>
        <w:t>эмиссиявий</w:t>
      </w:r>
      <w:proofErr w:type="spellEnd"/>
      <w:r w:rsidRPr="00AE53FA">
        <w:rPr>
          <w:rFonts w:ascii="Times New Roman" w:eastAsia="Times New Roman" w:hAnsi="Times New Roman" w:cs="Times New Roman"/>
          <w:color w:val="000000"/>
          <w:sz w:val="24"/>
          <w:szCs w:val="24"/>
          <w:bdr w:val="none" w:sz="0" w:space="0" w:color="auto" w:frame="1"/>
        </w:rPr>
        <w:t>, в преимущественном размере, пропорционально количеству акций, вправе принять участие.</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7.11. Обществом денежных сре</w:t>
      </w:r>
      <w:proofErr w:type="gramStart"/>
      <w:r w:rsidRPr="00AE53FA">
        <w:rPr>
          <w:rFonts w:ascii="Times New Roman" w:eastAsia="Times New Roman" w:hAnsi="Times New Roman" w:cs="Times New Roman"/>
          <w:color w:val="000000"/>
          <w:sz w:val="24"/>
          <w:szCs w:val="24"/>
          <w:bdr w:val="none" w:sz="0" w:space="0" w:color="auto" w:frame="1"/>
        </w:rPr>
        <w:t>дств дл</w:t>
      </w:r>
      <w:proofErr w:type="gramEnd"/>
      <w:r w:rsidRPr="00AE53FA">
        <w:rPr>
          <w:rFonts w:ascii="Times New Roman" w:eastAsia="Times New Roman" w:hAnsi="Times New Roman" w:cs="Times New Roman"/>
          <w:color w:val="000000"/>
          <w:sz w:val="24"/>
          <w:szCs w:val="24"/>
          <w:bdr w:val="none" w:sz="0" w:space="0" w:color="auto" w:frame="1"/>
        </w:rPr>
        <w:t>я их выплаты при размещении акций и иных ценных бумаг и иных платежных средств, имущества, а также при выражении оценки срока оплаченных прав (в том числе имущественных прав) осуществляется путем. Акций и иных ценных бумаг общества в решении о порядке их выплаты устанавливается.</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7.12. Денежные средства, которые вы выплачиваете номинальной стоимости акций и других ценных бумаг общества другими способами </w:t>
      </w:r>
      <w:proofErr w:type="spellStart"/>
      <w:r w:rsidRPr="00AE53FA">
        <w:rPr>
          <w:rFonts w:ascii="Times New Roman" w:eastAsia="Times New Roman" w:hAnsi="Times New Roman" w:cs="Times New Roman"/>
          <w:color w:val="000000"/>
          <w:sz w:val="24"/>
          <w:szCs w:val="24"/>
          <w:bdr w:val="none" w:sz="0" w:space="0" w:color="auto" w:frame="1"/>
        </w:rPr>
        <w:t>до'ланайотган</w:t>
      </w:r>
      <w:proofErr w:type="spellEnd"/>
      <w:r w:rsidRPr="00AE53FA">
        <w:rPr>
          <w:rFonts w:ascii="Times New Roman" w:eastAsia="Times New Roman" w:hAnsi="Times New Roman" w:cs="Times New Roman"/>
          <w:color w:val="000000"/>
          <w:sz w:val="24"/>
          <w:szCs w:val="24"/>
          <w:bdr w:val="none" w:sz="0" w:space="0" w:color="auto" w:frame="1"/>
        </w:rPr>
        <w:t xml:space="preserve"> в двести раз больше минимальной заработной платы, установленной законом от </w:t>
      </w:r>
      <w:proofErr w:type="spellStart"/>
      <w:proofErr w:type="gramStart"/>
      <w:r w:rsidRPr="00AE53FA">
        <w:rPr>
          <w:rFonts w:ascii="Times New Roman" w:eastAsia="Times New Roman" w:hAnsi="Times New Roman" w:cs="Times New Roman"/>
          <w:color w:val="000000"/>
          <w:sz w:val="24"/>
          <w:szCs w:val="24"/>
          <w:bdr w:val="none" w:sz="0" w:space="0" w:color="auto" w:frame="1"/>
        </w:rPr>
        <w:t>ко</w:t>
      </w:r>
      <w:proofErr w:type="gramEnd"/>
      <w:r w:rsidRPr="00AE53FA">
        <w:rPr>
          <w:rFonts w:ascii="Times New Roman" w:eastAsia="Times New Roman" w:hAnsi="Times New Roman" w:cs="Times New Roman"/>
          <w:color w:val="000000"/>
          <w:sz w:val="24"/>
          <w:szCs w:val="24"/>
          <w:bdr w:val="none" w:sz="0" w:space="0" w:color="auto" w:frame="1"/>
        </w:rPr>
        <w:t>'пни</w:t>
      </w:r>
      <w:proofErr w:type="spellEnd"/>
      <w:r w:rsidRPr="00AE53FA">
        <w:rPr>
          <w:rFonts w:ascii="Times New Roman" w:eastAsia="Times New Roman" w:hAnsi="Times New Roman" w:cs="Times New Roman"/>
          <w:color w:val="000000"/>
          <w:sz w:val="24"/>
          <w:szCs w:val="24"/>
          <w:bdr w:val="none" w:sz="0" w:space="0" w:color="auto" w:frame="1"/>
        </w:rPr>
        <w:t>, если вы вводите заработную плату акций и других ценных бумаг общества в виде выраженной тяги к стоимости нового имущества оценочной организации, должны быть вычтены.</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7.13. При выпуске этих акций акции общества, установленные в решении о дополнительном взносе, должны быть оплачены в течение срока размещения.</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lastRenderedPageBreak/>
        <w:t>7.14. Общество само размещает в установленном порядке акции с целью последующей их повторной продажи в установленном законом порядке.</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7.15. Общество не дает права голоса по прошедшим акциям, не учитывает те, которые перечислены в голосовании, по ним на дивиденды не рассчитываются.</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7.16. Общество имеет право на </w:t>
      </w:r>
      <w:proofErr w:type="spellStart"/>
      <w:r w:rsidRPr="00AE53FA">
        <w:rPr>
          <w:rFonts w:ascii="Times New Roman" w:eastAsia="Times New Roman" w:hAnsi="Times New Roman" w:cs="Times New Roman"/>
          <w:color w:val="000000"/>
          <w:sz w:val="24"/>
          <w:szCs w:val="24"/>
          <w:bdr w:val="none" w:sz="0" w:space="0" w:color="auto" w:frame="1"/>
        </w:rPr>
        <w:t>йириклаштирди</w:t>
      </w:r>
      <w:proofErr w:type="spellEnd"/>
      <w:r w:rsidRPr="00AE53FA">
        <w:rPr>
          <w:rFonts w:ascii="Times New Roman" w:eastAsia="Times New Roman" w:hAnsi="Times New Roman" w:cs="Times New Roman"/>
          <w:color w:val="000000"/>
          <w:sz w:val="24"/>
          <w:szCs w:val="24"/>
          <w:bdr w:val="none" w:sz="0" w:space="0" w:color="auto" w:frame="1"/>
        </w:rPr>
        <w:t xml:space="preserve"> решетки и размещенные акции. Таким образом, в устав общества к обществу, касающемуся количества и номинальной стоимости размещаемых акций, вносятся соответствующие изменения.</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Статья 8.</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Дивиденды</w:t>
      </w:r>
    </w:p>
    <w:p w:rsidR="00AE53FA" w:rsidRPr="00AE53FA" w:rsidRDefault="00AE53FA" w:rsidP="00D63488">
      <w:pPr>
        <w:spacing w:before="100" w:beforeAutospacing="1" w:after="0" w:line="245" w:lineRule="atLeast"/>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r w:rsidRPr="00AE53FA">
        <w:rPr>
          <w:rFonts w:ascii="Times New Roman" w:eastAsia="Times New Roman" w:hAnsi="Times New Roman" w:cs="Times New Roman"/>
          <w:color w:val="000000"/>
          <w:sz w:val="24"/>
          <w:szCs w:val="24"/>
          <w:bdr w:val="none" w:sz="0" w:space="0" w:color="auto" w:frame="1"/>
        </w:rPr>
        <w:t>8.1. Чистая прибыль между акционерами срок распределения дивидендов является частью общества.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8.2. Дивиденды от чистой прибыли общества, в ведении общества которого остается и (или) выгода, будут выплачены из </w:t>
      </w:r>
      <w:proofErr w:type="spellStart"/>
      <w:r w:rsidRPr="00AE53FA">
        <w:rPr>
          <w:rFonts w:ascii="Times New Roman" w:eastAsia="Times New Roman" w:hAnsi="Times New Roman" w:cs="Times New Roman"/>
          <w:color w:val="000000"/>
          <w:sz w:val="24"/>
          <w:szCs w:val="24"/>
          <w:bdr w:val="none" w:sz="0" w:space="0" w:color="auto" w:frame="1"/>
        </w:rPr>
        <w:t>таксимланмагана</w:t>
      </w:r>
      <w:proofErr w:type="spellEnd"/>
      <w:r w:rsidRPr="00AE53FA">
        <w:rPr>
          <w:rFonts w:ascii="Times New Roman" w:eastAsia="Times New Roman" w:hAnsi="Times New Roman" w:cs="Times New Roman"/>
          <w:color w:val="000000"/>
          <w:sz w:val="24"/>
          <w:szCs w:val="24"/>
          <w:bdr w:val="none" w:sz="0" w:space="0" w:color="auto" w:frame="1"/>
        </w:rPr>
        <w:t xml:space="preserve"> прошедшего года.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8.3. Общество вправе принять решение о выплате дивидендов по размещенным акциям по итогам первого квартала финансового года, полугодия, девяти месяцев финансового года и (или) финансового года. Первый квартал финансового года общества, полугодие и девять месяцев для выплаты дивидендов </w:t>
      </w:r>
      <w:proofErr w:type="spellStart"/>
      <w:r w:rsidRPr="00AE53FA">
        <w:rPr>
          <w:rFonts w:ascii="Times New Roman" w:eastAsia="Times New Roman" w:hAnsi="Times New Roman" w:cs="Times New Roman"/>
          <w:color w:val="000000"/>
          <w:sz w:val="24"/>
          <w:szCs w:val="24"/>
          <w:bdr w:val="none" w:sz="0" w:space="0" w:color="auto" w:frame="1"/>
        </w:rPr>
        <w:t>natijlariga</w:t>
      </w:r>
      <w:proofErr w:type="spellEnd"/>
      <w:r w:rsidRPr="00AE53FA">
        <w:rPr>
          <w:rFonts w:ascii="Times New Roman" w:eastAsia="Times New Roman" w:hAnsi="Times New Roman" w:cs="Times New Roman"/>
          <w:color w:val="000000"/>
          <w:sz w:val="24"/>
          <w:szCs w:val="24"/>
          <w:bdr w:val="none" w:sz="0" w:space="0" w:color="auto" w:frame="1"/>
        </w:rPr>
        <w:t>, чем в течение трех месяцев после завершения соответствующего периода решение может быть принято.</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8.4. Размер дивидендов, форма выплаты, порядок выплаты дивидендов и продолжительность процедуры проведения общего собрания акционеров определяются решением. Таким образом, размер дивидендов, рекомендованный советом общества, хотя и не может быть сильно соблюден в размере шестидесяти дней со дня принятия такого решения, сроки выплаты не должны быть запоздалыми.</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8.5. Выплата дивидендов или иным законным способом ценными бумагами или денежными средствами общества может быть осуществлена.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8.6. Решение о выплате дивидендов принимается общим собранием акционеров </w:t>
      </w:r>
      <w:proofErr w:type="spellStart"/>
      <w:proofErr w:type="gramStart"/>
      <w:r w:rsidRPr="00AE53FA">
        <w:rPr>
          <w:rFonts w:ascii="Times New Roman" w:eastAsia="Times New Roman" w:hAnsi="Times New Roman" w:cs="Times New Roman"/>
          <w:color w:val="000000"/>
          <w:sz w:val="24"/>
          <w:szCs w:val="24"/>
          <w:bdr w:val="none" w:sz="0" w:space="0" w:color="auto" w:frame="1"/>
        </w:rPr>
        <w:t>акционеров</w:t>
      </w:r>
      <w:proofErr w:type="spellEnd"/>
      <w:proofErr w:type="gramEnd"/>
      <w:r w:rsidRPr="00AE53FA">
        <w:rPr>
          <w:rFonts w:ascii="Times New Roman" w:eastAsia="Times New Roman" w:hAnsi="Times New Roman" w:cs="Times New Roman"/>
          <w:color w:val="000000"/>
          <w:sz w:val="24"/>
          <w:szCs w:val="24"/>
          <w:bdr w:val="none" w:sz="0" w:space="0" w:color="auto" w:frame="1"/>
        </w:rPr>
        <w:t>, внесенных в реестр акционеров, формируемый обществом для имеющих право на получение дивидендов по акциям.</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8.7. Собственник или собственник или законный наследник наследника, не требующие дивидендов в течение трех лет по решению общего собрания акционеров общества, остаются в распоряжении общества.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8.8. Дивиденды общее собрание акционеров с виной не заполнения в установленный обществом срок (не было) в случае невыплаты (не было) дивидендов по ставке рефинансирования центрального банка республики Узбекистан, установленной пеней, продолжается. Невыплаченная (не) сумма невыплаченных дивидендов по пене (не) не более 50 процентов от суммы дивидендов составлять не должна. Акционеры в отношении дивидендов, начисленных и выплаченных обществом пеня, вправе требовать этого по решению суда. Акционеры удовлетворяют требования о содержании по решению суда в этом случае, в случае, если дивиденды не выплачиваются обществом, общество в </w:t>
      </w:r>
      <w:r w:rsidRPr="00AE53FA">
        <w:rPr>
          <w:rFonts w:ascii="Times New Roman" w:eastAsia="Times New Roman" w:hAnsi="Times New Roman" w:cs="Times New Roman"/>
          <w:color w:val="000000"/>
          <w:sz w:val="24"/>
          <w:szCs w:val="24"/>
          <w:bdr w:val="none" w:sz="0" w:space="0" w:color="auto" w:frame="1"/>
        </w:rPr>
        <w:lastRenderedPageBreak/>
        <w:t>соответствии с законодательством, действующим в связи с отказом от ликвидации или склонностью объявлять процедуры банкротства, будет применять.</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Статья 9</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ПОРЯДОК ФОРМИРОВАНИЯ РЕЗЕРВОВ И ДРУГИХ ФОНДОВ</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9.1. В обществе устанавливается уставный фонд (капитал) в размере пятнадцати процентов в резервном фонде. Резервный фонд общества от чистой прибыли ежегодно до суммы, указанной в уставе общества в обязательном порядке, составляет 5% (пять процентов).</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9.2. Иные денежные средства не предоставляются в том случае, если резервный фонд общества компенсирует убытки общества, общество обязано перевести корпоративные облигации из обращения в производство, а также выплатить дивиденды по привилегированным акциям для выкупа акций общества за </w:t>
      </w:r>
      <w:proofErr w:type="spellStart"/>
      <w:r w:rsidRPr="00AE53FA">
        <w:rPr>
          <w:rFonts w:ascii="Times New Roman" w:eastAsia="Times New Roman" w:hAnsi="Times New Roman" w:cs="Times New Roman"/>
          <w:color w:val="000000"/>
          <w:sz w:val="24"/>
          <w:szCs w:val="24"/>
          <w:bdr w:val="none" w:sz="0" w:space="0" w:color="auto" w:frame="1"/>
        </w:rPr>
        <w:t>mo'llllangan</w:t>
      </w:r>
      <w:proofErr w:type="spellEnd"/>
      <w:r w:rsidRPr="00AE53FA">
        <w:rPr>
          <w:rFonts w:ascii="Times New Roman" w:eastAsia="Times New Roman" w:hAnsi="Times New Roman" w:cs="Times New Roman"/>
          <w:color w:val="000000"/>
          <w:sz w:val="24"/>
          <w:szCs w:val="24"/>
          <w:bdr w:val="none" w:sz="0" w:space="0" w:color="auto" w:frame="1"/>
        </w:rPr>
        <w:t>. Средства резервного фонда общества не могут быть использованы по назначению.</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9.3. При полной или частичной выборности расходования средств резервного фонда обязательные отчисления вновь обновляются.</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9.4. Могут быть внесены и другие средства, необходимые для функционирования чистого дохода общества. Состав запаса другого общества, назначение, умы и источник формирования общества Использование порядка определяется в соответствии с решениями совета.</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Статья 10.</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ПРАВА И ОБЯЗАННОСТИ АКЦИОНЕРОВ</w:t>
      </w:r>
    </w:p>
    <w:p w:rsidR="00AE53FA" w:rsidRPr="00AE53FA" w:rsidRDefault="00AE53FA" w:rsidP="00D63488">
      <w:pPr>
        <w:spacing w:before="100" w:beforeAutospacing="1" w:after="0" w:line="245" w:lineRule="atLeast"/>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r w:rsidRPr="00AE53FA">
        <w:rPr>
          <w:rFonts w:ascii="Times New Roman" w:eastAsia="Times New Roman" w:hAnsi="Times New Roman" w:cs="Times New Roman"/>
          <w:color w:val="000000"/>
          <w:sz w:val="24"/>
          <w:szCs w:val="24"/>
          <w:bdr w:val="none" w:sz="0" w:space="0" w:color="auto" w:frame="1"/>
        </w:rPr>
        <w:t>10.1. В соответствии с законом и настоящим уставом общество имеет право на участие акционеров.</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10.2. Акционеры, присутствующие на собрании общества, по всем вопросам, отнесенным к компетенции общего собрания акционеров, могут участвовать с правом решающего голоса, а также принимать дивиденды, в случае прекращения общества себе, в соответствии с соответствующей долей общества, вправе принимать часть имущества.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10.3. Акционеры либо лично, либо через своих представителей могут осуществлять свои права самостоятельно. Третье лицо в качестве представителя, в свою очередь, может присутствовать и у других акционеров. Назначение представителя осуществляется в соответствии с документами, предусмотренными законом.</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10.4. Акционеры, участвующие в процессе голосования акционеров, а также </w:t>
      </w:r>
      <w:proofErr w:type="spellStart"/>
      <w:r w:rsidRPr="00AE53FA">
        <w:rPr>
          <w:rFonts w:ascii="Times New Roman" w:eastAsia="Times New Roman" w:hAnsi="Times New Roman" w:cs="Times New Roman"/>
          <w:color w:val="000000"/>
          <w:sz w:val="24"/>
          <w:szCs w:val="24"/>
          <w:bdr w:val="none" w:sz="0" w:space="0" w:color="auto" w:frame="1"/>
        </w:rPr>
        <w:t>миноритарии</w:t>
      </w:r>
      <w:proofErr w:type="spellEnd"/>
      <w:r w:rsidRPr="00AE53FA">
        <w:rPr>
          <w:rFonts w:ascii="Times New Roman" w:eastAsia="Times New Roman" w:hAnsi="Times New Roman" w:cs="Times New Roman"/>
          <w:color w:val="000000"/>
          <w:sz w:val="24"/>
          <w:szCs w:val="24"/>
          <w:bdr w:val="none" w:sz="0" w:space="0" w:color="auto" w:frame="1"/>
        </w:rPr>
        <w:t xml:space="preserve"> в целях их сотрудничества в формировании совместного предприятия вправе заключить соглашение о ситуации.</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10.5. </w:t>
      </w:r>
      <w:proofErr w:type="spellStart"/>
      <w:r w:rsidRPr="00AE53FA">
        <w:rPr>
          <w:rFonts w:ascii="Times New Roman" w:eastAsia="Times New Roman" w:hAnsi="Times New Roman" w:cs="Times New Roman"/>
          <w:color w:val="000000"/>
          <w:sz w:val="24"/>
          <w:szCs w:val="24"/>
          <w:bdr w:val="none" w:sz="0" w:space="0" w:color="auto" w:frame="1"/>
        </w:rPr>
        <w:t>Миноритариям</w:t>
      </w:r>
      <w:proofErr w:type="spellEnd"/>
      <w:r w:rsidRPr="00AE53FA">
        <w:rPr>
          <w:rFonts w:ascii="Times New Roman" w:eastAsia="Times New Roman" w:hAnsi="Times New Roman" w:cs="Times New Roman"/>
          <w:color w:val="000000"/>
          <w:sz w:val="24"/>
          <w:szCs w:val="24"/>
          <w:bdr w:val="none" w:sz="0" w:space="0" w:color="auto" w:frame="1"/>
        </w:rPr>
        <w:t xml:space="preserve"> необоснованно требовать от акционеров документы об управлении деятельностью общества и конфиденциальную информацию, коммерческую тайну, не должны препятствовать использованию таких видов деятельности, как.</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lastRenderedPageBreak/>
        <w:t>10.6. Акционеры, а также уставные и иные права в соответствии с действующим законодательством Республики Узбекистан имеют подразумеваемые.</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10.7. После реализации прав своих акционеров общество обязано соблюдать:</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Закон Республики Узбекистан "Об акционерных обществах и защите прав акционеров" в соответствии с нормами закона и настоящего устава;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Общество исполнения своих обязанностей по отношению к органу в установленном порядке;</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Не разглашать конфиденциальную информацию, имеющую отношение к деятельности общества;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Своими действиями (бездействием) он избежал причинения ущерба и вреда обществу;</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Действующим законодательством Республики Узбекистан, уставом и решениями общего собрания акционеров подчиняться решению руководства общества</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Иные права акционеров и интересы охранника, не нарушающего закон.</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10.8. Лицо, представляющее интересы общества, совместно со своими </w:t>
      </w:r>
      <w:proofErr w:type="spellStart"/>
      <w:r w:rsidRPr="00AE53FA">
        <w:rPr>
          <w:rFonts w:ascii="Times New Roman" w:eastAsia="Times New Roman" w:hAnsi="Times New Roman" w:cs="Times New Roman"/>
          <w:color w:val="000000"/>
          <w:sz w:val="24"/>
          <w:szCs w:val="24"/>
          <w:bdr w:val="none" w:sz="0" w:space="0" w:color="auto" w:frame="1"/>
        </w:rPr>
        <w:t>аффилированными</w:t>
      </w:r>
      <w:proofErr w:type="spellEnd"/>
      <w:r w:rsidRPr="00AE53FA">
        <w:rPr>
          <w:rFonts w:ascii="Times New Roman" w:eastAsia="Times New Roman" w:hAnsi="Times New Roman" w:cs="Times New Roman"/>
          <w:color w:val="000000"/>
          <w:sz w:val="24"/>
          <w:szCs w:val="24"/>
          <w:bdr w:val="none" w:sz="0" w:space="0" w:color="auto" w:frame="1"/>
        </w:rPr>
        <w:t xml:space="preserve"> лицами, обладающее более чем 20% голосов акционеров акций общества, имевшее внимание общества к передаче следующей информации</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Интересы общества, позволяющие им голосовать более чем 20% акций (долей, долей</w:t>
      </w:r>
      <w:proofErr w:type="gramStart"/>
      <w:r w:rsidRPr="00AE53FA">
        <w:rPr>
          <w:rFonts w:ascii="Times New Roman" w:eastAsia="Times New Roman" w:hAnsi="Times New Roman" w:cs="Times New Roman"/>
          <w:color w:val="000000"/>
          <w:sz w:val="24"/>
          <w:szCs w:val="24"/>
          <w:bdr w:val="none" w:sz="0" w:space="0" w:color="auto" w:frame="1"/>
        </w:rPr>
        <w:t>)с</w:t>
      </w:r>
      <w:proofErr w:type="gramEnd"/>
      <w:r w:rsidRPr="00AE53FA">
        <w:rPr>
          <w:rFonts w:ascii="Times New Roman" w:eastAsia="Times New Roman" w:hAnsi="Times New Roman" w:cs="Times New Roman"/>
          <w:color w:val="000000"/>
          <w:sz w:val="24"/>
          <w:szCs w:val="24"/>
          <w:bdr w:val="none" w:sz="0" w:space="0" w:color="auto" w:frame="1"/>
        </w:rPr>
        <w:t xml:space="preserve">ебе, независимым </w:t>
      </w:r>
      <w:proofErr w:type="spellStart"/>
      <w:r w:rsidRPr="00AE53FA">
        <w:rPr>
          <w:rFonts w:ascii="Times New Roman" w:eastAsia="Times New Roman" w:hAnsi="Times New Roman" w:cs="Times New Roman"/>
          <w:color w:val="000000"/>
          <w:sz w:val="24"/>
          <w:szCs w:val="24"/>
          <w:bdr w:val="none" w:sz="0" w:space="0" w:color="auto" w:frame="1"/>
        </w:rPr>
        <w:t>аффилированным</w:t>
      </w:r>
      <w:proofErr w:type="spellEnd"/>
      <w:r w:rsidRPr="00AE53FA">
        <w:rPr>
          <w:rFonts w:ascii="Times New Roman" w:eastAsia="Times New Roman" w:hAnsi="Times New Roman" w:cs="Times New Roman"/>
          <w:color w:val="000000"/>
          <w:sz w:val="24"/>
          <w:szCs w:val="24"/>
          <w:bdr w:val="none" w:sz="0" w:space="0" w:color="auto" w:frame="1"/>
        </w:rPr>
        <w:t xml:space="preserve"> лицам или лицам (физическим лицам), имеющим наряду с юридическими лицами;</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юридическое положение, чтобы взять вашу карьеру в менеджменте на себя;</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ему самому известно, что может заинтересовать, или построить структуру, на которую можно рассчитывать по соглашению.</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10.9. Филиалы и акционеры общества Филиалы общества лица, являющегося физическим лицом, лица филиалов, акционерных обществ и защита прав акционеров" определяются в соответствии с законом Республики Узбекистан "О защите прав акционеров".</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Статья 11.</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ОРГАНЫ ГОСУДАРСТВЕННОГО УПРАВЛЕНИЯ</w:t>
      </w:r>
    </w:p>
    <w:p w:rsidR="00AE53FA" w:rsidRPr="00AE53FA" w:rsidRDefault="00AE53FA" w:rsidP="00D63488">
      <w:pPr>
        <w:spacing w:before="100" w:beforeAutospacing="1" w:after="0" w:line="245" w:lineRule="atLeast"/>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r w:rsidRPr="00AE53FA">
        <w:rPr>
          <w:rFonts w:ascii="Times New Roman" w:eastAsia="Times New Roman" w:hAnsi="Times New Roman" w:cs="Times New Roman"/>
          <w:color w:val="000000"/>
          <w:sz w:val="24"/>
          <w:szCs w:val="24"/>
          <w:bdr w:val="none" w:sz="0" w:space="0" w:color="auto" w:frame="1"/>
        </w:rPr>
        <w:t>11.1. Органами общества являются</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Общее собрание акционеров – высший орган управления;</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Наблюдательный совет – общая структура управления реализацией деятельности общества;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lastRenderedPageBreak/>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Коллегиальный орган исполнительной власти (управления)– повседневное функционирование общества, реализация структуры.</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11.2. Органы общества осуществляют контроль </w:t>
      </w:r>
      <w:proofErr w:type="gramStart"/>
      <w:r w:rsidRPr="00AE53FA">
        <w:rPr>
          <w:rFonts w:ascii="Times New Roman" w:eastAsia="Times New Roman" w:hAnsi="Times New Roman" w:cs="Times New Roman"/>
          <w:color w:val="000000"/>
          <w:sz w:val="24"/>
          <w:szCs w:val="24"/>
          <w:bdr w:val="none" w:sz="0" w:space="0" w:color="auto" w:frame="1"/>
        </w:rPr>
        <w:t>за</w:t>
      </w:r>
      <w:proofErr w:type="gramEnd"/>
      <w:r w:rsidRPr="00AE53FA">
        <w:rPr>
          <w:rFonts w:ascii="Times New Roman" w:eastAsia="Times New Roman" w:hAnsi="Times New Roman" w:cs="Times New Roman"/>
          <w:color w:val="000000"/>
          <w:sz w:val="24"/>
          <w:szCs w:val="24"/>
          <w:bdr w:val="none" w:sz="0" w:space="0" w:color="auto" w:frame="1"/>
        </w:rPr>
        <w:t>:</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Ревизионная комиссия – осуществление контроля за финансово - хозяйственной деятельностью, структурой общества;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Служба внутреннего аудита общества – исполнительный орган общества, оценивающий структуру и контролирующий работу филиалов и представительств.</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Статья 12.</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ОБЩЕЕ СОБРАНИЕ АКЦИОНЕРОВ</w:t>
      </w:r>
    </w:p>
    <w:p w:rsidR="00AE53FA" w:rsidRPr="00AE53FA" w:rsidRDefault="00AE53FA" w:rsidP="00D63488">
      <w:pPr>
        <w:spacing w:before="100" w:beforeAutospacing="1" w:after="0" w:line="245" w:lineRule="atLeast"/>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r w:rsidRPr="00AE53FA">
        <w:rPr>
          <w:rFonts w:ascii="Times New Roman" w:eastAsia="Times New Roman" w:hAnsi="Times New Roman" w:cs="Times New Roman"/>
          <w:color w:val="000000"/>
          <w:sz w:val="24"/>
          <w:szCs w:val="24"/>
          <w:bdr w:val="none" w:sz="0" w:space="0" w:color="auto" w:frame="1"/>
        </w:rPr>
        <w:t>12.1. Высшим органом управления общества является общее собрание акционеров.</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12.2. Передача вызова и связанные с этим вопросы общего собрания акционеров, которые в соответствии с действующим законодательством, уставом и положением об общем собрании акционеров общества "</w:t>
      </w:r>
      <w:proofErr w:type="spellStart"/>
      <w:r w:rsidRPr="00AE53FA">
        <w:rPr>
          <w:rFonts w:ascii="Times New Roman" w:eastAsia="Times New Roman" w:hAnsi="Times New Roman" w:cs="Times New Roman"/>
          <w:color w:val="000000"/>
          <w:sz w:val="24"/>
          <w:szCs w:val="24"/>
          <w:bdr w:val="none" w:sz="0" w:space="0" w:color="auto" w:frame="1"/>
        </w:rPr>
        <w:t>тасдиг'идан</w:t>
      </w:r>
      <w:proofErr w:type="spellEnd"/>
      <w:r w:rsidRPr="00AE53FA">
        <w:rPr>
          <w:rFonts w:ascii="Times New Roman" w:eastAsia="Times New Roman" w:hAnsi="Times New Roman" w:cs="Times New Roman"/>
          <w:color w:val="000000"/>
          <w:sz w:val="24"/>
          <w:szCs w:val="24"/>
          <w:bdr w:val="none" w:sz="0" w:space="0" w:color="auto" w:frame="1"/>
        </w:rPr>
        <w:t>" контролируются общим собранием акционеров общества.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12.3. Председатель совета общества, наблюдаемый на общем собрании акционеров, в случае возникновения причин </w:t>
      </w:r>
      <w:proofErr w:type="spellStart"/>
      <w:r w:rsidRPr="00AE53FA">
        <w:rPr>
          <w:rFonts w:ascii="Times New Roman" w:eastAsia="Times New Roman" w:hAnsi="Times New Roman" w:cs="Times New Roman"/>
          <w:color w:val="000000"/>
          <w:sz w:val="24"/>
          <w:szCs w:val="24"/>
          <w:bdr w:val="none" w:sz="0" w:space="0" w:color="auto" w:frame="1"/>
        </w:rPr>
        <w:t>узрли</w:t>
      </w:r>
      <w:proofErr w:type="spellEnd"/>
      <w:r w:rsidRPr="00AE53FA">
        <w:rPr>
          <w:rFonts w:ascii="Times New Roman" w:eastAsia="Times New Roman" w:hAnsi="Times New Roman" w:cs="Times New Roman"/>
          <w:color w:val="000000"/>
          <w:sz w:val="24"/>
          <w:szCs w:val="24"/>
          <w:bdr w:val="none" w:sz="0" w:space="0" w:color="auto" w:frame="1"/>
        </w:rPr>
        <w:t>, во время заседания одного из членов совета общества наблюдает за назначением секретаря собрания и обеспечивает ведение структуры протокола.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12.4. Годовое общее собрание акционеров общества (годовое общее собрание акционеров) должно быть проведено.</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12.5. Годовое общее собрание акционеров проводится не позднее чем через шесть месяцев после окончания финансового года. </w:t>
      </w:r>
      <w:proofErr w:type="gramStart"/>
      <w:r w:rsidRPr="00AE53FA">
        <w:rPr>
          <w:rFonts w:ascii="Times New Roman" w:eastAsia="Times New Roman" w:hAnsi="Times New Roman" w:cs="Times New Roman"/>
          <w:color w:val="000000"/>
          <w:sz w:val="24"/>
          <w:szCs w:val="24"/>
          <w:bdr w:val="none" w:sz="0" w:space="0" w:color="auto" w:frame="1"/>
        </w:rPr>
        <w:t>На годовом общем собрании акционеров об избрании ревизионной комиссии и совета общества трека, продлении срока действия договора с председателем и членами общества, повторном составлении или отмене проекта о порядке решения вопросов, а также годового отчета общества, исполнительного органа общества трека и совета о принятых мерах по достижению стратегии развития общества, отчетов и иных документов общества.</w:t>
      </w:r>
      <w:proofErr w:type="gramEnd"/>
      <w:r w:rsidRPr="00AE53FA">
        <w:rPr>
          <w:rFonts w:ascii="Times New Roman" w:eastAsia="Times New Roman" w:hAnsi="Times New Roman" w:cs="Times New Roman"/>
          <w:color w:val="000000"/>
          <w:sz w:val="24"/>
          <w:szCs w:val="24"/>
          <w:bdr w:val="none" w:sz="0" w:space="0" w:color="auto" w:frame="1"/>
        </w:rPr>
        <w:t> Статья 12 закона Республики Узбекистан "Об акционерных обществах и защите прав акционеров" и часть 1 статьи 59 закона рассмотрены в соответствии с пунктом 13.</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12.6. За исключением годового общего собрания акционеров, внеочередные общие собрания акционеров проводятся в дополнение к сессиям.</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12.7. Дата проведения общего собрания акционеров и председательствующие на собрании акционеры должны быть проинформированы о порядке проведения общего собрания акционеров под председательством председателя на момент подготовки материала, подлежащего выдаче акционерам (ознакомлению). Список контролируемых лиц определяется правлением общества.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12.8. Общее собрание акционеров под председательством совета общества по подготовке к отслеживанию закона Республики Узбекистан "Об акционерных обществах и </w:t>
      </w:r>
      <w:r w:rsidRPr="00AE53FA">
        <w:rPr>
          <w:rFonts w:ascii="Times New Roman" w:eastAsia="Times New Roman" w:hAnsi="Times New Roman" w:cs="Times New Roman"/>
          <w:color w:val="000000"/>
          <w:sz w:val="24"/>
          <w:szCs w:val="24"/>
          <w:bdr w:val="none" w:sz="0" w:space="0" w:color="auto" w:frame="1"/>
        </w:rPr>
        <w:lastRenderedPageBreak/>
        <w:t>защите прав акционеров" подразумевается в части первой статьи 65 закона в десяти случаях, при этом общее собрание созывается лицом, которое определяет следующее</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Дата, время и место проведения общего собрания акционеров;</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Повестка дня общего собрания акционеров;</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Проведение общего собрания общества по форме реестра акционеров дата;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Общее собрание акционеров должно быть проведено для принятия решения о порядке;</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Подготовка к проведению общего собрания акционеров, подлежащего представлению в информационный (материальный) список;</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форма и текст бюллетеней для голосования.</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12.9. Не ставьте вопрос, четко отражайте, что определение воз (в том числе "различные вопросы", "иные вопросы", "странные вопросы" и т. д.) повестка дня общего собрания акционеров не позволяет вам войти.</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12.10. Общее собрание акционеров дата принятия решения о проведении менее чем через десять дней </w:t>
      </w:r>
      <w:proofErr w:type="gramStart"/>
      <w:r w:rsidRPr="00AE53FA">
        <w:rPr>
          <w:rFonts w:ascii="Times New Roman" w:eastAsia="Times New Roman" w:hAnsi="Times New Roman" w:cs="Times New Roman"/>
          <w:color w:val="000000"/>
          <w:sz w:val="24"/>
          <w:szCs w:val="24"/>
          <w:bdr w:val="none" w:sz="0" w:space="0" w:color="auto" w:frame="1"/>
        </w:rPr>
        <w:t>с даты проведения</w:t>
      </w:r>
      <w:proofErr w:type="gramEnd"/>
      <w:r w:rsidRPr="00AE53FA">
        <w:rPr>
          <w:rFonts w:ascii="Times New Roman" w:eastAsia="Times New Roman" w:hAnsi="Times New Roman" w:cs="Times New Roman"/>
          <w:color w:val="000000"/>
          <w:sz w:val="24"/>
          <w:szCs w:val="24"/>
          <w:bdr w:val="none" w:sz="0" w:space="0" w:color="auto" w:frame="1"/>
        </w:rPr>
        <w:t xml:space="preserve"> не более чем через тридцать дней и может быть определено следующим образом.</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12.11. О </w:t>
      </w:r>
      <w:proofErr w:type="gramStart"/>
      <w:r w:rsidRPr="00AE53FA">
        <w:rPr>
          <w:rFonts w:ascii="Times New Roman" w:eastAsia="Times New Roman" w:hAnsi="Times New Roman" w:cs="Times New Roman"/>
          <w:color w:val="000000"/>
          <w:sz w:val="24"/>
          <w:szCs w:val="24"/>
          <w:bdr w:val="none" w:sz="0" w:space="0" w:color="auto" w:frame="1"/>
        </w:rPr>
        <w:t>сообщении</w:t>
      </w:r>
      <w:proofErr w:type="gramEnd"/>
      <w:r w:rsidRPr="00AE53FA">
        <w:rPr>
          <w:rFonts w:ascii="Times New Roman" w:eastAsia="Times New Roman" w:hAnsi="Times New Roman" w:cs="Times New Roman"/>
          <w:color w:val="000000"/>
          <w:sz w:val="24"/>
          <w:szCs w:val="24"/>
          <w:bdr w:val="none" w:sz="0" w:space="0" w:color="auto" w:frame="1"/>
        </w:rPr>
        <w:t xml:space="preserve"> о проведении общего собрания акционеров на общем собрании акционеров не позднее семи дней со дня его проведения, но не позднее тридцати дней до этого на официальном сайте общества, будет сообщено в средствах массовой информации, а также акционерам будет направлено электронное письмо.</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12.12. Право на участие в общем собрании акционеров на общем собрании акционеров общества формируется через три рабочих дня со дня, когда акционеры, внесенные в реестр акционеров, будут иметь право на участие в общем собрании акционеров общества.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12.13. Если на момент регистрации для участия в общем собрании акционеров, которое было завершено, более пятидесяти процентов голосующих акций общества, размещенных общим собранием акционеров (их представителей), зарегистрировано в уполномоченном общем собрании акционеров (</w:t>
      </w:r>
      <w:proofErr w:type="spellStart"/>
      <w:r w:rsidRPr="00AE53FA">
        <w:rPr>
          <w:rFonts w:ascii="Times New Roman" w:eastAsia="Times New Roman" w:hAnsi="Times New Roman" w:cs="Times New Roman"/>
          <w:color w:val="000000"/>
          <w:sz w:val="24"/>
          <w:szCs w:val="24"/>
          <w:bdr w:val="none" w:sz="0" w:space="0" w:color="auto" w:frame="1"/>
        </w:rPr>
        <w:t>кворумга</w:t>
      </w:r>
      <w:proofErr w:type="spellEnd"/>
      <w:r w:rsidRPr="00AE53FA">
        <w:rPr>
          <w:rFonts w:ascii="Times New Roman" w:eastAsia="Times New Roman" w:hAnsi="Times New Roman" w:cs="Times New Roman"/>
          <w:color w:val="000000"/>
          <w:sz w:val="24"/>
          <w:szCs w:val="24"/>
          <w:bdr w:val="none" w:sz="0" w:space="0" w:color="auto" w:frame="1"/>
        </w:rPr>
        <w:t xml:space="preserve"> имеет его).</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12.14. К полномочиям общего собрания акционеров относятся::</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 внесение изменений и дополнений в устав общества обществу новой редакции устава или утверждение;</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2) реорганизация общества;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3) завершение роста общества, финиш (на финише) и назначение промежуточного и окончательного утверждения ликвидационного баланса;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4) осуществляет </w:t>
      </w:r>
      <w:proofErr w:type="gramStart"/>
      <w:r w:rsidRPr="00AE53FA">
        <w:rPr>
          <w:rFonts w:ascii="Times New Roman" w:eastAsia="Times New Roman" w:hAnsi="Times New Roman" w:cs="Times New Roman"/>
          <w:color w:val="000000"/>
          <w:sz w:val="24"/>
          <w:szCs w:val="24"/>
          <w:bdr w:val="none" w:sz="0" w:space="0" w:color="auto" w:frame="1"/>
        </w:rPr>
        <w:t>контроль за</w:t>
      </w:r>
      <w:proofErr w:type="gramEnd"/>
      <w:r w:rsidRPr="00AE53FA">
        <w:rPr>
          <w:rFonts w:ascii="Times New Roman" w:eastAsia="Times New Roman" w:hAnsi="Times New Roman" w:cs="Times New Roman"/>
          <w:color w:val="000000"/>
          <w:sz w:val="24"/>
          <w:szCs w:val="24"/>
          <w:bdr w:val="none" w:sz="0" w:space="0" w:color="auto" w:frame="1"/>
        </w:rPr>
        <w:t xml:space="preserve"> количеством акционеров и советом </w:t>
      </w:r>
      <w:proofErr w:type="spellStart"/>
      <w:r w:rsidRPr="00AE53FA">
        <w:rPr>
          <w:rFonts w:ascii="Times New Roman" w:eastAsia="Times New Roman" w:hAnsi="Times New Roman" w:cs="Times New Roman"/>
          <w:color w:val="000000"/>
          <w:sz w:val="24"/>
          <w:szCs w:val="24"/>
          <w:bdr w:val="none" w:sz="0" w:space="0" w:color="auto" w:frame="1"/>
        </w:rPr>
        <w:t>миноритарного</w:t>
      </w:r>
      <w:proofErr w:type="spellEnd"/>
      <w:r w:rsidRPr="00AE53FA">
        <w:rPr>
          <w:rFonts w:ascii="Times New Roman" w:eastAsia="Times New Roman" w:hAnsi="Times New Roman" w:cs="Times New Roman"/>
          <w:color w:val="000000"/>
          <w:sz w:val="24"/>
          <w:szCs w:val="24"/>
          <w:bdr w:val="none" w:sz="0" w:space="0" w:color="auto" w:frame="1"/>
        </w:rPr>
        <w:t xml:space="preserve"> общества, уточняет состав комитета, досрочное прекращение срока полномочий избранных членов и их членов;</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lastRenderedPageBreak/>
        <w:t>5) укажите сумму, заявленную большинством акций;</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6) общество уставного фонда (уставного капитала) уменьшает;</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7) получить свои акции;</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8) утверждение организационной структуры общества, составление проекта исполнительного органа общества, его председателя и членов, избранных (назначенных), и досрочное прекращение срока его полномочий</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9) избрание членов ревизионной комиссии и общественности до окончания срока их полномочий, а также утверждение положения о ревизионной комиссии</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10) годовой отчет общества и годовые </w:t>
      </w:r>
      <w:proofErr w:type="spellStart"/>
      <w:proofErr w:type="gramStart"/>
      <w:r w:rsidRPr="00AE53FA">
        <w:rPr>
          <w:rFonts w:ascii="Times New Roman" w:eastAsia="Times New Roman" w:hAnsi="Times New Roman" w:cs="Times New Roman"/>
          <w:color w:val="000000"/>
          <w:sz w:val="24"/>
          <w:szCs w:val="24"/>
          <w:bdr w:val="none" w:sz="0" w:space="0" w:color="auto" w:frame="1"/>
        </w:rPr>
        <w:t>бизнес-цели</w:t>
      </w:r>
      <w:proofErr w:type="spellEnd"/>
      <w:proofErr w:type="gramEnd"/>
      <w:r w:rsidRPr="00AE53FA">
        <w:rPr>
          <w:rFonts w:ascii="Times New Roman" w:eastAsia="Times New Roman" w:hAnsi="Times New Roman" w:cs="Times New Roman"/>
          <w:color w:val="000000"/>
          <w:sz w:val="24"/>
          <w:szCs w:val="24"/>
          <w:bdr w:val="none" w:sz="0" w:space="0" w:color="auto" w:frame="1"/>
        </w:rPr>
        <w:t xml:space="preserve"> вне основных направлений деятельности общества и общества </w:t>
      </w:r>
      <w:proofErr w:type="spellStart"/>
      <w:r w:rsidRPr="00AE53FA">
        <w:rPr>
          <w:rFonts w:ascii="Times New Roman" w:eastAsia="Times New Roman" w:hAnsi="Times New Roman" w:cs="Times New Roman"/>
          <w:color w:val="000000"/>
          <w:sz w:val="24"/>
          <w:szCs w:val="24"/>
          <w:bdr w:val="none" w:sz="0" w:space="0" w:color="auto" w:frame="1"/>
        </w:rPr>
        <w:t>rejasinishuningdek</w:t>
      </w:r>
      <w:proofErr w:type="spellEnd"/>
      <w:r w:rsidRPr="00AE53FA">
        <w:rPr>
          <w:rFonts w:ascii="Times New Roman" w:eastAsia="Times New Roman" w:hAnsi="Times New Roman" w:cs="Times New Roman"/>
          <w:color w:val="000000"/>
          <w:sz w:val="24"/>
          <w:szCs w:val="24"/>
          <w:bdr w:val="none" w:sz="0" w:space="0" w:color="auto" w:frame="1"/>
        </w:rPr>
        <w:t xml:space="preserve"> среднесрочная и долгосрочная стратегия развития устанавливают четкие сроки утверждения;</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11) распределение ущерба и выгод общества;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12) по вопросам, входящим в компетенцию ревизионной комиссии </w:t>
      </w:r>
      <w:proofErr w:type="spellStart"/>
      <w:r w:rsidRPr="00AE53FA">
        <w:rPr>
          <w:rFonts w:ascii="Times New Roman" w:eastAsia="Times New Roman" w:hAnsi="Times New Roman" w:cs="Times New Roman"/>
          <w:color w:val="000000"/>
          <w:sz w:val="24"/>
          <w:szCs w:val="24"/>
          <w:bdr w:val="none" w:sz="0" w:space="0" w:color="auto" w:frame="1"/>
        </w:rPr>
        <w:t>кенгашинингхисоботларини</w:t>
      </w:r>
      <w:proofErr w:type="spellEnd"/>
      <w:r w:rsidRPr="00AE53FA">
        <w:rPr>
          <w:rFonts w:ascii="Times New Roman" w:eastAsia="Times New Roman" w:hAnsi="Times New Roman" w:cs="Times New Roman"/>
          <w:color w:val="000000"/>
          <w:sz w:val="24"/>
          <w:szCs w:val="24"/>
          <w:bdr w:val="none" w:sz="0" w:space="0" w:color="auto" w:frame="1"/>
        </w:rPr>
        <w:t xml:space="preserve"> общины и общества, в том числе по управлению заключением </w:t>
      </w:r>
      <w:proofErr w:type="gramStart"/>
      <w:r w:rsidRPr="00AE53FA">
        <w:rPr>
          <w:rFonts w:ascii="Times New Roman" w:eastAsia="Times New Roman" w:hAnsi="Times New Roman" w:cs="Times New Roman"/>
          <w:color w:val="000000"/>
          <w:sz w:val="24"/>
          <w:szCs w:val="24"/>
          <w:bdr w:val="none" w:sz="0" w:space="0" w:color="auto" w:frame="1"/>
        </w:rPr>
        <w:t>слушания</w:t>
      </w:r>
      <w:proofErr w:type="gramEnd"/>
      <w:r w:rsidRPr="00AE53FA">
        <w:rPr>
          <w:rFonts w:ascii="Times New Roman" w:eastAsia="Times New Roman" w:hAnsi="Times New Roman" w:cs="Times New Roman"/>
          <w:color w:val="000000"/>
          <w:sz w:val="24"/>
          <w:szCs w:val="24"/>
          <w:bdr w:val="none" w:sz="0" w:space="0" w:color="auto" w:frame="1"/>
        </w:rPr>
        <w:t xml:space="preserve"> о соблюдении установленных законом правовых требований;;</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 преимущественное право пользования законом Республики Узбекистан "Об акционерных обществах и защите прав акционеров", предусмотренным статьей 35 закона о принятии решений</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14) утверждение положения об общем собрании акционеров</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15) к дроблению и </w:t>
      </w:r>
      <w:proofErr w:type="spellStart"/>
      <w:r w:rsidRPr="00AE53FA">
        <w:rPr>
          <w:rFonts w:ascii="Times New Roman" w:eastAsia="Times New Roman" w:hAnsi="Times New Roman" w:cs="Times New Roman"/>
          <w:color w:val="000000"/>
          <w:sz w:val="24"/>
          <w:szCs w:val="24"/>
          <w:bdr w:val="none" w:sz="0" w:space="0" w:color="auto" w:frame="1"/>
        </w:rPr>
        <w:t>йириклаштирди</w:t>
      </w:r>
      <w:proofErr w:type="spellEnd"/>
      <w:r w:rsidRPr="00AE53FA">
        <w:rPr>
          <w:rFonts w:ascii="Times New Roman" w:eastAsia="Times New Roman" w:hAnsi="Times New Roman" w:cs="Times New Roman"/>
          <w:color w:val="000000"/>
          <w:sz w:val="24"/>
          <w:szCs w:val="24"/>
          <w:bdr w:val="none" w:sz="0" w:space="0" w:color="auto" w:frame="1"/>
        </w:rPr>
        <w:t xml:space="preserve"> акций;</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16) общество также выплачивает исполнительному органу гонорар и (или) компенсацию, большинство </w:t>
      </w:r>
      <w:proofErr w:type="gramStart"/>
      <w:r w:rsidRPr="00AE53FA">
        <w:rPr>
          <w:rFonts w:ascii="Times New Roman" w:eastAsia="Times New Roman" w:hAnsi="Times New Roman" w:cs="Times New Roman"/>
          <w:color w:val="000000"/>
          <w:sz w:val="24"/>
          <w:szCs w:val="24"/>
          <w:bdr w:val="none" w:sz="0" w:space="0" w:color="auto" w:frame="1"/>
        </w:rPr>
        <w:t>из</w:t>
      </w:r>
      <w:proofErr w:type="gramEnd"/>
      <w:r w:rsidRPr="00AE53FA">
        <w:rPr>
          <w:rFonts w:ascii="Times New Roman" w:eastAsia="Times New Roman" w:hAnsi="Times New Roman" w:cs="Times New Roman"/>
          <w:color w:val="000000"/>
          <w:sz w:val="24"/>
          <w:szCs w:val="24"/>
          <w:bdr w:val="none" w:sz="0" w:space="0" w:color="auto" w:frame="1"/>
        </w:rPr>
        <w:t xml:space="preserve"> которых устанавливают их размер, а также высокие</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proofErr w:type="gramStart"/>
      <w:r w:rsidRPr="00AE53FA">
        <w:rPr>
          <w:rFonts w:ascii="Times New Roman" w:eastAsia="Times New Roman" w:hAnsi="Times New Roman" w:cs="Times New Roman"/>
          <w:color w:val="000000"/>
          <w:sz w:val="24"/>
          <w:szCs w:val="24"/>
          <w:bdr w:val="none" w:sz="0" w:space="0" w:color="auto" w:frame="1"/>
        </w:rPr>
        <w:t>17) стоимость остатка или стоимость чистых активов общества для получения согласия на дату принятия решения в размере не более пятидесяти процентов от суммы решения о заключении крупных сделок, заключенных в составе составных частей имущества республики Узбекистан "Об акционерных обществах и защите прав акционеров" в соответствии с главой 8 закона Республики Узбекистан " О получении;</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18) </w:t>
      </w:r>
      <w:proofErr w:type="spellStart"/>
      <w:r w:rsidRPr="00AE53FA">
        <w:rPr>
          <w:rFonts w:ascii="Times New Roman" w:eastAsia="Times New Roman" w:hAnsi="Times New Roman" w:cs="Times New Roman"/>
          <w:color w:val="000000"/>
          <w:sz w:val="24"/>
          <w:szCs w:val="24"/>
          <w:bdr w:val="none" w:sz="0" w:space="0" w:color="auto" w:frame="1"/>
        </w:rPr>
        <w:t>аффилированных</w:t>
      </w:r>
      <w:proofErr w:type="spellEnd"/>
      <w:r w:rsidRPr="00AE53FA">
        <w:rPr>
          <w:rFonts w:ascii="Times New Roman" w:eastAsia="Times New Roman" w:hAnsi="Times New Roman" w:cs="Times New Roman"/>
          <w:color w:val="000000"/>
          <w:sz w:val="24"/>
          <w:szCs w:val="24"/>
          <w:bdr w:val="none" w:sz="0" w:space="0" w:color="auto" w:frame="1"/>
        </w:rPr>
        <w:t xml:space="preserve"> лиц с лицом общества "Акционерные общества и защита прав акционеров" в соответствии с главой 9 закона о принятии решения о заключении договора;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19) законом в соответствии с уставом общества и для решения иных вопросов.</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12.15. Вопросы, отнесенные к компетенции общего собрания акционеров, подлежащие решению, не могут быть переданы исполнительному органу общества.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12.16. Общее собрание акционеров в соответствии с законом общее собрание акционеров вправе принять решение по вопросу, в компетенцию которого входит, однако, </w:t>
      </w:r>
      <w:r w:rsidRPr="00AE53FA">
        <w:rPr>
          <w:rFonts w:ascii="Times New Roman" w:eastAsia="Times New Roman" w:hAnsi="Times New Roman" w:cs="Times New Roman"/>
          <w:color w:val="000000"/>
          <w:sz w:val="24"/>
          <w:szCs w:val="24"/>
          <w:bdr w:val="none" w:sz="0" w:space="0" w:color="auto" w:frame="1"/>
        </w:rPr>
        <w:lastRenderedPageBreak/>
        <w:t>предусмотренное уставом общества принятие советом общества правильного решения с учетом данного направления.</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12.17. Общее собрание акционеров вправе принимать решения по вопросам, не включенным в повестку дня, а также не вправе изменять порядок дня.</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12.18. </w:t>
      </w:r>
      <w:proofErr w:type="gramStart"/>
      <w:r w:rsidRPr="00AE53FA">
        <w:rPr>
          <w:rFonts w:ascii="Times New Roman" w:eastAsia="Times New Roman" w:hAnsi="Times New Roman" w:cs="Times New Roman"/>
          <w:color w:val="000000"/>
          <w:sz w:val="24"/>
          <w:szCs w:val="24"/>
          <w:bdr w:val="none" w:sz="0" w:space="0" w:color="auto" w:frame="1"/>
        </w:rPr>
        <w:t>"Об акционерных обществах и защите прав акционеров" статья 59 закона части первой второй-четвертой, а шестой в абзаце четвертом статьи 84 части второй и третьей десятой по вопросу о голосовании на общем собрании акционеров общим собранием акционеров, участвующих в голосовании, принимается решение владельцев акций, большинство которых состоит из четырех частей (квалифицированного большинства) голосов акционеров.</w:t>
      </w:r>
      <w:proofErr w:type="gramEnd"/>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11.19. Поставлено на голосование на общем собрании акционеров, а также результаты голосования доведены до сведения акционеров следующими способами</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общее собрание акционеров объявляется с завершением их;</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информация о существенных фактах проведения общего собрания акционеров общества в течение 2 рабочих дней со дня составления протокола должна быть раскрыта.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11.20. Акции, котирующиеся на фондовой бирже, включенные в общество общества, в случае наличия в ведомости биржи соответствующей информации должны быть объявлены на официальном сайте общества.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11.21. </w:t>
      </w:r>
      <w:proofErr w:type="gramStart"/>
      <w:r w:rsidRPr="00AE53FA">
        <w:rPr>
          <w:rFonts w:ascii="Times New Roman" w:eastAsia="Times New Roman" w:hAnsi="Times New Roman" w:cs="Times New Roman"/>
          <w:color w:val="000000"/>
          <w:sz w:val="24"/>
          <w:szCs w:val="24"/>
          <w:bdr w:val="none" w:sz="0" w:space="0" w:color="auto" w:frame="1"/>
        </w:rPr>
        <w:t>Акционеры, владеющие не менее чем одним процентом акций общества, у которых все голосующие акции (акционеры) общества по итогам финансового года не позднее девяноста дней после окончания годового общего собрания акционеров и составления повестки дня вопросов отслеживают и добавляют в число ревизионной комиссии в совет общества содержание, превышающее сумму, в случае, если этот орган вправе предъявить кандидатов.</w:t>
      </w:r>
      <w:proofErr w:type="gramEnd"/>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11.22. Список кандидатов, явившихся в правление и ревизионную комиссию годового общего собрания акционеров, подлежащего проведению не позднее трех рабочих дней со дня оглашения сообщения, имеет право на внесение изменений.</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Статья 13.</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НАБЛЮДАТЕЛЬНЫЙ СОВЕТ ОБЩЕСТВА</w:t>
      </w:r>
    </w:p>
    <w:p w:rsidR="00AE53FA" w:rsidRPr="00AE53FA" w:rsidRDefault="00AE53FA" w:rsidP="00D63488">
      <w:pPr>
        <w:spacing w:before="100" w:beforeAutospacing="1" w:after="0" w:line="245" w:lineRule="atLeast"/>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r w:rsidRPr="00AE53FA">
        <w:rPr>
          <w:rFonts w:ascii="Times New Roman" w:eastAsia="Times New Roman" w:hAnsi="Times New Roman" w:cs="Times New Roman"/>
          <w:color w:val="000000"/>
          <w:sz w:val="24"/>
          <w:szCs w:val="24"/>
          <w:bdr w:val="none" w:sz="0" w:space="0" w:color="auto" w:frame="1"/>
        </w:rPr>
        <w:t xml:space="preserve">13.1. Осуществляет общее руководство деятельностью совета общества </w:t>
      </w:r>
      <w:proofErr w:type="spellStart"/>
      <w:proofErr w:type="gramStart"/>
      <w:r w:rsidRPr="00AE53FA">
        <w:rPr>
          <w:rFonts w:ascii="Times New Roman" w:eastAsia="Times New Roman" w:hAnsi="Times New Roman" w:cs="Times New Roman"/>
          <w:color w:val="000000"/>
          <w:sz w:val="24"/>
          <w:szCs w:val="24"/>
          <w:bdr w:val="none" w:sz="0" w:space="0" w:color="auto" w:frame="1"/>
        </w:rPr>
        <w:t>общества</w:t>
      </w:r>
      <w:proofErr w:type="spellEnd"/>
      <w:proofErr w:type="gramEnd"/>
      <w:r w:rsidRPr="00AE53FA">
        <w:rPr>
          <w:rFonts w:ascii="Times New Roman" w:eastAsia="Times New Roman" w:hAnsi="Times New Roman" w:cs="Times New Roman"/>
          <w:color w:val="000000"/>
          <w:sz w:val="24"/>
          <w:szCs w:val="24"/>
          <w:bdr w:val="none" w:sz="0" w:space="0" w:color="auto" w:frame="1"/>
        </w:rPr>
        <w:t xml:space="preserve"> реализует решение войти в круг полномочий общего собрания акционеров за исключением вопроса.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13.2. Состав совета общества, законодательство и порядок отслеживания работы настоящего устава и утвержденного общим собранием акционеров "Положения о совете общества трека" определяются Советом общества трека.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13.3. Общественный мониторинг к компетенции совета относятся::</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lastRenderedPageBreak/>
        <w:t>1) меры, принимаемые для достижения стратегии развития общества обществом общества, которые идут без заслушивания отчета исполнительного органа на регулярной основе, определения приоритетных направлений деятельности</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2) назвать внеочередное общее собрание акционеров годовым и в дополнение к этому также законом Республики Узбекистан "об обществе и защите прав акционеров" совместным " в части первой статьи 65 закона </w:t>
      </w:r>
      <w:proofErr w:type="gramStart"/>
      <w:r w:rsidRPr="00AE53FA">
        <w:rPr>
          <w:rFonts w:ascii="Times New Roman" w:eastAsia="Times New Roman" w:hAnsi="Times New Roman" w:cs="Times New Roman"/>
          <w:color w:val="000000"/>
          <w:sz w:val="24"/>
          <w:szCs w:val="24"/>
          <w:bdr w:val="none" w:sz="0" w:space="0" w:color="auto" w:frame="1"/>
        </w:rPr>
        <w:t>о</w:t>
      </w:r>
      <w:proofErr w:type="gramEnd"/>
      <w:r w:rsidRPr="00AE53FA">
        <w:rPr>
          <w:rFonts w:ascii="Times New Roman" w:eastAsia="Times New Roman" w:hAnsi="Times New Roman" w:cs="Times New Roman"/>
          <w:color w:val="000000"/>
          <w:sz w:val="24"/>
          <w:szCs w:val="24"/>
          <w:bdr w:val="none" w:sz="0" w:space="0" w:color="auto" w:frame="1"/>
        </w:rPr>
        <w:t xml:space="preserve"> акционерном обществе (за исключением случаев;</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3) подготовка повестки дня общего собрания акционеров</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4) дата, время и место проведения общего собрания акционеров устанавливаются;</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5) на общем собрании акционеров, проводимом в реестре акционеров, подлежащем отчету, указывается дата образования общества;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6) законом Республики Узбекистан "Об акционерных обществах и солидарных правах" в абзаце втором статьи 59 закона вопросы, вытекающие из части первой общего собрания акционеров, подлежащие разрешению, дополнить;</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7) рыночная стоимость имущества, предусмотренного в знаке организации</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8) организация службы внутреннего аудита и назначение ее работников, а также его ежеквартальный отчет направляются на слушание;</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9) утвержденного годового бизнес-плана общества. Таким образом, бизнес-план совета общества </w:t>
      </w:r>
      <w:proofErr w:type="spellStart"/>
      <w:proofErr w:type="gramStart"/>
      <w:r w:rsidRPr="00AE53FA">
        <w:rPr>
          <w:rFonts w:ascii="Times New Roman" w:eastAsia="Times New Roman" w:hAnsi="Times New Roman" w:cs="Times New Roman"/>
          <w:color w:val="000000"/>
          <w:sz w:val="24"/>
          <w:szCs w:val="24"/>
          <w:bdr w:val="none" w:sz="0" w:space="0" w:color="auto" w:frame="1"/>
        </w:rPr>
        <w:t>общества</w:t>
      </w:r>
      <w:proofErr w:type="spellEnd"/>
      <w:proofErr w:type="gramEnd"/>
      <w:r w:rsidRPr="00AE53FA">
        <w:rPr>
          <w:rFonts w:ascii="Times New Roman" w:eastAsia="Times New Roman" w:hAnsi="Times New Roman" w:cs="Times New Roman"/>
          <w:color w:val="000000"/>
          <w:sz w:val="24"/>
          <w:szCs w:val="24"/>
          <w:bdr w:val="none" w:sz="0" w:space="0" w:color="auto" w:frame="1"/>
        </w:rPr>
        <w:t xml:space="preserve"> на предстоящий год по итогам сессии должен быть утвержден не позднее 1 декабря текущего года.;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10) любые затрагиваемые в деятельности исполнительных органов общества и сообщества задачи по эффективному выполнению доступа к документам следящего совета, исполнительного органа настоящего документа, если это возможно. </w:t>
      </w:r>
      <w:proofErr w:type="gramStart"/>
      <w:r w:rsidRPr="00AE53FA">
        <w:rPr>
          <w:rFonts w:ascii="Times New Roman" w:eastAsia="Times New Roman" w:hAnsi="Times New Roman" w:cs="Times New Roman"/>
          <w:color w:val="000000"/>
          <w:sz w:val="24"/>
          <w:szCs w:val="24"/>
          <w:bdr w:val="none" w:sz="0" w:space="0" w:color="auto" w:frame="1"/>
        </w:rPr>
        <w:t xml:space="preserve">Документы, полученные от совета и его членов </w:t>
      </w:r>
      <w:proofErr w:type="spellStart"/>
      <w:r w:rsidRPr="00AE53FA">
        <w:rPr>
          <w:rFonts w:ascii="Times New Roman" w:eastAsia="Times New Roman" w:hAnsi="Times New Roman" w:cs="Times New Roman"/>
          <w:color w:val="000000"/>
          <w:sz w:val="24"/>
          <w:szCs w:val="24"/>
          <w:bdr w:val="none" w:sz="0" w:space="0" w:color="auto" w:frame="1"/>
        </w:rPr>
        <w:t>jamiyatningkuzatuv</w:t>
      </w:r>
      <w:proofErr w:type="spellEnd"/>
      <w:r w:rsidRPr="00AE53FA">
        <w:rPr>
          <w:rFonts w:ascii="Times New Roman" w:eastAsia="Times New Roman" w:hAnsi="Times New Roman" w:cs="Times New Roman"/>
          <w:color w:val="000000"/>
          <w:sz w:val="24"/>
          <w:szCs w:val="24"/>
          <w:bdr w:val="none" w:sz="0" w:space="0" w:color="auto" w:frame="1"/>
        </w:rPr>
        <w:t>, вы можете использовать только в служебных целях;</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11) за проведение проверочного аудита аудиторской организацией и ее услугами в наибольшей сумме уплаченного вознаграждения принимается решение о наборе</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12) которые были выплачены членам ревизионной комиссии общества и дают вам рекомендации по размеру компенсации</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 размер выплаченных дивидендов он должен дать вам рекомендации по форме и порядку выплаты дивидендов</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14) от использования резервного фонда и других средств общества</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15) создание филиалов и открытие представительств общества</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16) общество и его дочерние общества</w:t>
      </w:r>
      <w:proofErr w:type="gramStart"/>
      <w:r w:rsidRPr="00AE53FA">
        <w:rPr>
          <w:rFonts w:ascii="Times New Roman" w:eastAsia="Times New Roman" w:hAnsi="Times New Roman" w:cs="Times New Roman"/>
          <w:color w:val="000000"/>
          <w:sz w:val="24"/>
          <w:szCs w:val="24"/>
          <w:bdr w:val="none" w:sz="0" w:space="0" w:color="auto" w:frame="1"/>
        </w:rPr>
        <w:t>"б</w:t>
      </w:r>
      <w:proofErr w:type="gramEnd"/>
      <w:r w:rsidRPr="00AE53FA">
        <w:rPr>
          <w:rFonts w:ascii="Times New Roman" w:eastAsia="Times New Roman" w:hAnsi="Times New Roman" w:cs="Times New Roman"/>
          <w:color w:val="000000"/>
          <w:sz w:val="24"/>
          <w:szCs w:val="24"/>
          <w:bdr w:val="none" w:sz="0" w:space="0" w:color="auto" w:frame="1"/>
        </w:rPr>
        <w:t>а при условии организации общества и хозяйственной;</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proofErr w:type="gramStart"/>
      <w:r w:rsidRPr="00AE53FA">
        <w:rPr>
          <w:rFonts w:ascii="Times New Roman" w:eastAsia="Times New Roman" w:hAnsi="Times New Roman" w:cs="Times New Roman"/>
          <w:color w:val="000000"/>
          <w:sz w:val="24"/>
          <w:szCs w:val="24"/>
          <w:bdr w:val="none" w:sz="0" w:space="0" w:color="auto" w:frame="1"/>
        </w:rPr>
        <w:lastRenderedPageBreak/>
        <w:t>17) стоимость остатка или стоимость чистых активов общества получить согласие на дату принятия решения о размере пятидесяти процентов от пяти до десяти процентов от суммы решения о заключении основных составных имущественных сделок в соответствии с законом Республики Узбекистан "Об акционерных обществах и защите прав акционеров" в соответствии с главой 8 закона Республики Узбекистан "Об акционерных обществах и защите прав акционеров</w:t>
      </w:r>
      <w:proofErr w:type="gramEnd"/>
      <w:r w:rsidRPr="00AE53FA">
        <w:rPr>
          <w:rFonts w:ascii="Times New Roman" w:eastAsia="Times New Roman" w:hAnsi="Times New Roman" w:cs="Times New Roman"/>
          <w:color w:val="000000"/>
          <w:sz w:val="24"/>
          <w:szCs w:val="24"/>
          <w:bdr w:val="none" w:sz="0" w:space="0" w:color="auto" w:frame="1"/>
        </w:rPr>
        <w:t>". Решение наблюдательного совета было единогласно принято членами общества, при этом члены совета проигнорировали голос Наблюдаемого. По вопросу о заключении крупных сделок, наблюдаемых в обществе, в целях достижения единогласного решения совета о заключении крупных сделок, наблюдаемых в случае, если вопрос о совете по решению общего собрания акционеров может быть вынесен на решение;</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18) закон Республики Узбекистан "Об акционерных обществах и защите прав акционеров" в соответствии с главой 9 закона о заключении договоров между субъектами, являющимися </w:t>
      </w:r>
      <w:proofErr w:type="spellStart"/>
      <w:r w:rsidRPr="00AE53FA">
        <w:rPr>
          <w:rFonts w:ascii="Times New Roman" w:eastAsia="Times New Roman" w:hAnsi="Times New Roman" w:cs="Times New Roman"/>
          <w:color w:val="000000"/>
          <w:sz w:val="24"/>
          <w:szCs w:val="24"/>
          <w:bdr w:val="none" w:sz="0" w:space="0" w:color="auto" w:frame="1"/>
        </w:rPr>
        <w:t>аффилированными</w:t>
      </w:r>
      <w:proofErr w:type="spellEnd"/>
      <w:r w:rsidRPr="00AE53FA">
        <w:rPr>
          <w:rFonts w:ascii="Times New Roman" w:eastAsia="Times New Roman" w:hAnsi="Times New Roman" w:cs="Times New Roman"/>
          <w:color w:val="000000"/>
          <w:sz w:val="24"/>
          <w:szCs w:val="24"/>
          <w:bdr w:val="none" w:sz="0" w:space="0" w:color="auto" w:frame="1"/>
        </w:rPr>
        <w:t xml:space="preserve"> лицами общества, для принятия решения </w:t>
      </w:r>
      <w:proofErr w:type="gramStart"/>
      <w:r w:rsidRPr="00AE53FA">
        <w:rPr>
          <w:rFonts w:ascii="Times New Roman" w:eastAsia="Times New Roman" w:hAnsi="Times New Roman" w:cs="Times New Roman"/>
          <w:color w:val="000000"/>
          <w:sz w:val="24"/>
          <w:szCs w:val="24"/>
          <w:bdr w:val="none" w:sz="0" w:space="0" w:color="auto" w:frame="1"/>
        </w:rPr>
        <w:t>об</w:t>
      </w:r>
      <w:proofErr w:type="gramEnd"/>
      <w:r w:rsidRPr="00AE53FA">
        <w:rPr>
          <w:rFonts w:ascii="Times New Roman" w:eastAsia="Times New Roman" w:hAnsi="Times New Roman" w:cs="Times New Roman"/>
          <w:color w:val="000000"/>
          <w:sz w:val="24"/>
          <w:szCs w:val="24"/>
          <w:bdr w:val="none" w:sz="0" w:space="0" w:color="auto" w:frame="1"/>
        </w:rPr>
        <w:t xml:space="preserve">. Отслеживание двух и более </w:t>
      </w:r>
      <w:proofErr w:type="spellStart"/>
      <w:r w:rsidRPr="00AE53FA">
        <w:rPr>
          <w:rFonts w:ascii="Times New Roman" w:eastAsia="Times New Roman" w:hAnsi="Times New Roman" w:cs="Times New Roman"/>
          <w:color w:val="000000"/>
          <w:sz w:val="24"/>
          <w:szCs w:val="24"/>
          <w:bdr w:val="none" w:sz="0" w:space="0" w:color="auto" w:frame="1"/>
        </w:rPr>
        <w:t>аффилированных</w:t>
      </w:r>
      <w:proofErr w:type="spellEnd"/>
      <w:r w:rsidRPr="00AE53FA">
        <w:rPr>
          <w:rFonts w:ascii="Times New Roman" w:eastAsia="Times New Roman" w:hAnsi="Times New Roman" w:cs="Times New Roman"/>
          <w:color w:val="000000"/>
          <w:sz w:val="24"/>
          <w:szCs w:val="24"/>
          <w:bdr w:val="none" w:sz="0" w:space="0" w:color="auto" w:frame="1"/>
        </w:rPr>
        <w:t xml:space="preserve"> лиц членом правления общества Вы являетесь лицом, если соглашение принято решением об </w:t>
      </w:r>
      <w:proofErr w:type="spellStart"/>
      <w:r w:rsidRPr="00AE53FA">
        <w:rPr>
          <w:rFonts w:ascii="Times New Roman" w:eastAsia="Times New Roman" w:hAnsi="Times New Roman" w:cs="Times New Roman"/>
          <w:color w:val="000000"/>
          <w:sz w:val="24"/>
          <w:szCs w:val="24"/>
          <w:bdr w:val="none" w:sz="0" w:space="0" w:color="auto" w:frame="1"/>
        </w:rPr>
        <w:t>акциядорларнингумумий</w:t>
      </w:r>
      <w:proofErr w:type="spellEnd"/>
      <w:r w:rsidRPr="00AE53FA">
        <w:rPr>
          <w:rFonts w:ascii="Times New Roman" w:eastAsia="Times New Roman" w:hAnsi="Times New Roman" w:cs="Times New Roman"/>
          <w:color w:val="000000"/>
          <w:sz w:val="24"/>
          <w:szCs w:val="24"/>
          <w:bdr w:val="none" w:sz="0" w:space="0" w:color="auto" w:frame="1"/>
        </w:rPr>
        <w:t xml:space="preserve"> собрании. </w:t>
      </w:r>
      <w:proofErr w:type="spellStart"/>
      <w:r w:rsidRPr="00AE53FA">
        <w:rPr>
          <w:rFonts w:ascii="Times New Roman" w:eastAsia="Times New Roman" w:hAnsi="Times New Roman" w:cs="Times New Roman"/>
          <w:color w:val="000000"/>
          <w:sz w:val="24"/>
          <w:szCs w:val="24"/>
          <w:bdr w:val="none" w:sz="0" w:space="0" w:color="auto" w:frame="1"/>
        </w:rPr>
        <w:t>Аффилированных</w:t>
      </w:r>
      <w:proofErr w:type="spellEnd"/>
      <w:r w:rsidRPr="00AE53FA">
        <w:rPr>
          <w:rFonts w:ascii="Times New Roman" w:eastAsia="Times New Roman" w:hAnsi="Times New Roman" w:cs="Times New Roman"/>
          <w:color w:val="000000"/>
          <w:sz w:val="24"/>
          <w:szCs w:val="24"/>
          <w:bdr w:val="none" w:sz="0" w:space="0" w:color="auto" w:frame="1"/>
        </w:rPr>
        <w:t xml:space="preserve"> лиц с лицом о заключении договора, утвержденного единогласным решением членов совета, участвующих в наблюдательном собрании общества или общем собрании акционеров при участии акционеров, принимается квалифицированным большинством голосов.</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proofErr w:type="gramStart"/>
      <w:r w:rsidRPr="00AE53FA">
        <w:rPr>
          <w:rFonts w:ascii="Times New Roman" w:eastAsia="Times New Roman" w:hAnsi="Times New Roman" w:cs="Times New Roman"/>
          <w:color w:val="000000"/>
          <w:sz w:val="24"/>
          <w:szCs w:val="24"/>
          <w:bdr w:val="none" w:sz="0" w:space="0" w:color="auto" w:frame="1"/>
        </w:rPr>
        <w:t>19) общества коммерческих и некоммерческих организаций, связанных с участием в разработке законопроектов в соответствии с договором;</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20) обществом уставного фонда (уставного капитала) об увеличении эмиссии в обществе, а также уставом общества уставного фонда (уставного капитала) об объявленных акциях и увеличении обществом количества вносимых изменений и дополнений для решения вопросов, связанных </w:t>
      </w:r>
      <w:proofErr w:type="gramStart"/>
      <w:r w:rsidRPr="00AE53FA">
        <w:rPr>
          <w:rFonts w:ascii="Times New Roman" w:eastAsia="Times New Roman" w:hAnsi="Times New Roman" w:cs="Times New Roman"/>
          <w:color w:val="000000"/>
          <w:sz w:val="24"/>
          <w:szCs w:val="24"/>
          <w:bdr w:val="none" w:sz="0" w:space="0" w:color="auto" w:frame="1"/>
        </w:rPr>
        <w:t>с</w:t>
      </w:r>
      <w:proofErr w:type="gramEnd"/>
      <w:r w:rsidRPr="00AE53FA">
        <w:rPr>
          <w:rFonts w:ascii="Times New Roman" w:eastAsia="Times New Roman" w:hAnsi="Times New Roman" w:cs="Times New Roman"/>
          <w:color w:val="000000"/>
          <w:sz w:val="24"/>
          <w:szCs w:val="24"/>
          <w:bdr w:val="none" w:sz="0" w:space="0" w:color="auto" w:frame="1"/>
        </w:rPr>
        <w:t>;</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21) ценные бумаги (акции, </w:t>
      </w:r>
      <w:proofErr w:type="spellStart"/>
      <w:r w:rsidRPr="00AE53FA">
        <w:rPr>
          <w:rFonts w:ascii="Times New Roman" w:eastAsia="Times New Roman" w:hAnsi="Times New Roman" w:cs="Times New Roman"/>
          <w:color w:val="000000"/>
          <w:sz w:val="24"/>
          <w:szCs w:val="24"/>
          <w:bdr w:val="none" w:sz="0" w:space="0" w:color="auto" w:frame="1"/>
        </w:rPr>
        <w:t>облигацияларни</w:t>
      </w:r>
      <w:proofErr w:type="spellEnd"/>
      <w:r w:rsidRPr="00AE53FA">
        <w:rPr>
          <w:rFonts w:ascii="Times New Roman" w:eastAsia="Times New Roman" w:hAnsi="Times New Roman" w:cs="Times New Roman"/>
          <w:color w:val="000000"/>
          <w:sz w:val="24"/>
          <w:szCs w:val="24"/>
          <w:bdr w:val="none" w:sz="0" w:space="0" w:color="auto" w:frame="1"/>
        </w:rPr>
        <w:t>) производство и выпуск брошюр подтверждают решение;</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22) ценные бумаги (акции, </w:t>
      </w:r>
      <w:proofErr w:type="spellStart"/>
      <w:r w:rsidRPr="00AE53FA">
        <w:rPr>
          <w:rFonts w:ascii="Times New Roman" w:eastAsia="Times New Roman" w:hAnsi="Times New Roman" w:cs="Times New Roman"/>
          <w:color w:val="000000"/>
          <w:sz w:val="24"/>
          <w:szCs w:val="24"/>
          <w:bdr w:val="none" w:sz="0" w:space="0" w:color="auto" w:frame="1"/>
        </w:rPr>
        <w:t>облигацияларни</w:t>
      </w:r>
      <w:proofErr w:type="spellEnd"/>
      <w:r w:rsidRPr="00AE53FA">
        <w:rPr>
          <w:rFonts w:ascii="Times New Roman" w:eastAsia="Times New Roman" w:hAnsi="Times New Roman" w:cs="Times New Roman"/>
          <w:color w:val="000000"/>
          <w:sz w:val="24"/>
          <w:szCs w:val="24"/>
          <w:bdr w:val="none" w:sz="0" w:space="0" w:color="auto" w:frame="1"/>
        </w:rPr>
        <w:t>) и эмиссионные брошюры и изменения текста подтверждения решения о выпуске и (или) дополнения</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23) </w:t>
      </w:r>
      <w:proofErr w:type="spellStart"/>
      <w:r w:rsidRPr="00AE53FA">
        <w:rPr>
          <w:rFonts w:ascii="Times New Roman" w:eastAsia="Times New Roman" w:hAnsi="Times New Roman" w:cs="Times New Roman"/>
          <w:color w:val="000000"/>
          <w:sz w:val="24"/>
          <w:szCs w:val="24"/>
          <w:bdr w:val="none" w:sz="0" w:space="0" w:color="auto" w:frame="1"/>
        </w:rPr>
        <w:t>обязаниялар</w:t>
      </w:r>
      <w:proofErr w:type="spellEnd"/>
      <w:r w:rsidRPr="00AE53FA">
        <w:rPr>
          <w:rFonts w:ascii="Times New Roman" w:eastAsia="Times New Roman" w:hAnsi="Times New Roman" w:cs="Times New Roman"/>
          <w:color w:val="000000"/>
          <w:sz w:val="24"/>
          <w:szCs w:val="24"/>
          <w:bdr w:val="none" w:sz="0" w:space="0" w:color="auto" w:frame="1"/>
        </w:rPr>
        <w:t xml:space="preserve"> обществом корпоративных акций принять решение об </w:t>
      </w:r>
      <w:proofErr w:type="spellStart"/>
      <w:r w:rsidRPr="00AE53FA">
        <w:rPr>
          <w:rFonts w:ascii="Times New Roman" w:eastAsia="Times New Roman" w:hAnsi="Times New Roman" w:cs="Times New Roman"/>
          <w:color w:val="000000"/>
          <w:sz w:val="24"/>
          <w:szCs w:val="24"/>
          <w:bdr w:val="none" w:sz="0" w:space="0" w:color="auto" w:frame="1"/>
        </w:rPr>
        <w:t>айырбошланадиган</w:t>
      </w:r>
      <w:proofErr w:type="spellEnd"/>
      <w:r w:rsidRPr="00AE53FA">
        <w:rPr>
          <w:rFonts w:ascii="Times New Roman" w:eastAsia="Times New Roman" w:hAnsi="Times New Roman" w:cs="Times New Roman"/>
          <w:color w:val="000000"/>
          <w:sz w:val="24"/>
          <w:szCs w:val="24"/>
          <w:bdr w:val="none" w:sz="0" w:space="0" w:color="auto" w:frame="1"/>
        </w:rPr>
        <w:t xml:space="preserve"> </w:t>
      </w:r>
      <w:proofErr w:type="spellStart"/>
      <w:r w:rsidRPr="00AE53FA">
        <w:rPr>
          <w:rFonts w:ascii="Times New Roman" w:eastAsia="Times New Roman" w:hAnsi="Times New Roman" w:cs="Times New Roman"/>
          <w:color w:val="000000"/>
          <w:sz w:val="24"/>
          <w:szCs w:val="24"/>
          <w:bdr w:val="none" w:sz="0" w:space="0" w:color="auto" w:frame="1"/>
        </w:rPr>
        <w:t>обязаниялар</w:t>
      </w:r>
      <w:proofErr w:type="spellEnd"/>
      <w:r w:rsidRPr="00AE53FA">
        <w:rPr>
          <w:rFonts w:ascii="Times New Roman" w:eastAsia="Times New Roman" w:hAnsi="Times New Roman" w:cs="Times New Roman"/>
          <w:color w:val="000000"/>
          <w:sz w:val="24"/>
          <w:szCs w:val="24"/>
          <w:bdr w:val="none" w:sz="0" w:space="0" w:color="auto" w:frame="1"/>
        </w:rPr>
        <w:t>, в том числе;</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24) движение производства для принятия решения о скачке цен на ценные бумаги;</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25) решение о выкупе корпоративных обязательств общества;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26) закона Республики Узбекистан "Об акционерных обществах и правах акционеров на защиту закона" в соответствии со статьей 34 размещения акций (ценных бумаг, организованных для выпуска с внебиржевого рынка на фондовый рынок) цена установленных;</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27) совета по соответствующим вопросам при наблюдательном комитете (рабочей группе</w:t>
      </w:r>
      <w:proofErr w:type="gramStart"/>
      <w:r w:rsidRPr="00AE53FA">
        <w:rPr>
          <w:rFonts w:ascii="Times New Roman" w:eastAsia="Times New Roman" w:hAnsi="Times New Roman" w:cs="Times New Roman"/>
          <w:color w:val="000000"/>
          <w:sz w:val="24"/>
          <w:szCs w:val="24"/>
          <w:bdr w:val="none" w:sz="0" w:space="0" w:color="auto" w:frame="1"/>
        </w:rPr>
        <w:t>)к</w:t>
      </w:r>
      <w:proofErr w:type="gramEnd"/>
      <w:r w:rsidRPr="00AE53FA">
        <w:rPr>
          <w:rFonts w:ascii="Times New Roman" w:eastAsia="Times New Roman" w:hAnsi="Times New Roman" w:cs="Times New Roman"/>
          <w:color w:val="000000"/>
          <w:sz w:val="24"/>
          <w:szCs w:val="24"/>
          <w:bdr w:val="none" w:sz="0" w:space="0" w:color="auto" w:frame="1"/>
        </w:rPr>
        <w:t xml:space="preserve"> заключению;</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lastRenderedPageBreak/>
        <w:t xml:space="preserve">28) назначение корпоративных консультантов </w:t>
      </w:r>
      <w:proofErr w:type="spellStart"/>
      <w:r w:rsidRPr="00AE53FA">
        <w:rPr>
          <w:rFonts w:ascii="Times New Roman" w:eastAsia="Times New Roman" w:hAnsi="Times New Roman" w:cs="Times New Roman"/>
          <w:color w:val="000000"/>
          <w:sz w:val="24"/>
          <w:szCs w:val="24"/>
          <w:bdr w:val="none" w:sz="0" w:space="0" w:color="auto" w:frame="1"/>
        </w:rPr>
        <w:t>Тартибгасолувчи</w:t>
      </w:r>
      <w:proofErr w:type="spellEnd"/>
      <w:r w:rsidRPr="00AE53FA">
        <w:rPr>
          <w:rFonts w:ascii="Times New Roman" w:eastAsia="Times New Roman" w:hAnsi="Times New Roman" w:cs="Times New Roman"/>
          <w:color w:val="000000"/>
          <w:sz w:val="24"/>
          <w:szCs w:val="24"/>
          <w:bdr w:val="none" w:sz="0" w:space="0" w:color="auto" w:frame="1"/>
        </w:rPr>
        <w:t xml:space="preserve"> и утверждение регламента его деятельности.</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r w:rsidRPr="00AE53FA">
        <w:rPr>
          <w:rFonts w:ascii="Times New Roman" w:eastAsia="Times New Roman" w:hAnsi="Times New Roman" w:cs="Times New Roman"/>
          <w:color w:val="000000"/>
          <w:sz w:val="24"/>
          <w:szCs w:val="24"/>
          <w:bdr w:val="none" w:sz="0" w:space="0" w:color="auto" w:frame="1"/>
        </w:rPr>
        <w:t>13.4. Мониторинг общества в компетенцию совета Республики Узбекистан "Об акционерных обществах и защите прав акционеров" в соответствии с законом и настоящим уставом могут быть включены и другие вопросы.</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13.5. </w:t>
      </w:r>
      <w:proofErr w:type="gramStart"/>
      <w:r w:rsidRPr="00AE53FA">
        <w:rPr>
          <w:rFonts w:ascii="Times New Roman" w:eastAsia="Times New Roman" w:hAnsi="Times New Roman" w:cs="Times New Roman"/>
          <w:color w:val="000000"/>
          <w:sz w:val="24"/>
          <w:szCs w:val="24"/>
          <w:bdr w:val="none" w:sz="0" w:space="0" w:color="auto" w:frame="1"/>
        </w:rPr>
        <w:t>Контроль за</w:t>
      </w:r>
      <w:proofErr w:type="gramEnd"/>
      <w:r w:rsidRPr="00AE53FA">
        <w:rPr>
          <w:rFonts w:ascii="Times New Roman" w:eastAsia="Times New Roman" w:hAnsi="Times New Roman" w:cs="Times New Roman"/>
          <w:color w:val="000000"/>
          <w:sz w:val="24"/>
          <w:szCs w:val="24"/>
          <w:bdr w:val="none" w:sz="0" w:space="0" w:color="auto" w:frame="1"/>
        </w:rPr>
        <w:t xml:space="preserve"> компетенцией совета по решению вопросов, входящих в компетенцию общества, не может быть передан исполнительному органу общества.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13.6. Члены правления общества избираются общим собранием акционеров сроком на один год. Состав совета наблюдался по количеству членов общества </w:t>
      </w:r>
      <w:r w:rsidRPr="00AE53FA">
        <w:rPr>
          <w:rFonts w:ascii="Times New Roman" w:eastAsia="Times New Roman" w:hAnsi="Times New Roman" w:cs="Times New Roman"/>
          <w:b/>
          <w:bCs/>
          <w:color w:val="000000"/>
          <w:sz w:val="24"/>
          <w:szCs w:val="24"/>
          <w:u w:val="single"/>
          <w:bdr w:val="none" w:sz="0" w:space="0" w:color="auto" w:frame="1"/>
        </w:rPr>
        <w:t>9 (девять)</w:t>
      </w:r>
      <w:r w:rsidRPr="00AE53FA">
        <w:rPr>
          <w:rFonts w:ascii="Times New Roman" w:eastAsia="Times New Roman" w:hAnsi="Times New Roman" w:cs="Times New Roman"/>
          <w:color w:val="000000"/>
          <w:sz w:val="24"/>
          <w:szCs w:val="24"/>
          <w:bdr w:val="none" w:sz="0" w:space="0" w:color="auto" w:frame="1"/>
        </w:rPr>
        <w:t xml:space="preserve"> таковые состоят </w:t>
      </w:r>
      <w:proofErr w:type="gramStart"/>
      <w:r w:rsidRPr="00AE53FA">
        <w:rPr>
          <w:rFonts w:ascii="Times New Roman" w:eastAsia="Times New Roman" w:hAnsi="Times New Roman" w:cs="Times New Roman"/>
          <w:color w:val="000000"/>
          <w:sz w:val="24"/>
          <w:szCs w:val="24"/>
          <w:bdr w:val="none" w:sz="0" w:space="0" w:color="auto" w:frame="1"/>
        </w:rPr>
        <w:t>из</w:t>
      </w:r>
      <w:proofErr w:type="gramEnd"/>
      <w:r w:rsidRPr="00AE53FA">
        <w:rPr>
          <w:rFonts w:ascii="Times New Roman" w:eastAsia="Times New Roman" w:hAnsi="Times New Roman" w:cs="Times New Roman"/>
          <w:color w:val="000000"/>
          <w:sz w:val="24"/>
          <w:szCs w:val="24"/>
          <w:bdr w:val="none" w:sz="0" w:space="0" w:color="auto" w:frame="1"/>
        </w:rPr>
        <w:t>.</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13.7. Избранное в совет общества трека лицо неограниченно в своем роде может быть переизбрано.</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13.8. Председатель правления общества и члены совета общества не могут быть избраны наблюдателями.</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13.9. В этом же обществе трудовым договором (контрактом) работают физические лица, которые не могут быть членами совета общества трека.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13.10. Состав правления общества, осуществляющего мониторинг требований в отношении лиц, избранных на общее собрание акционеров, утверждается решением Совета директоров общества.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13.11. Контроль осуществляется путем избрания членов совета общества </w:t>
      </w:r>
      <w:proofErr w:type="spellStart"/>
      <w:r w:rsidRPr="00AE53FA">
        <w:rPr>
          <w:rFonts w:ascii="Times New Roman" w:eastAsia="Times New Roman" w:hAnsi="Times New Roman" w:cs="Times New Roman"/>
          <w:color w:val="000000"/>
          <w:sz w:val="24"/>
          <w:szCs w:val="24"/>
          <w:bdr w:val="none" w:sz="0" w:space="0" w:color="auto" w:frame="1"/>
        </w:rPr>
        <w:t>кумулятив</w:t>
      </w:r>
      <w:proofErr w:type="spellEnd"/>
      <w:r w:rsidRPr="00AE53FA">
        <w:rPr>
          <w:rFonts w:ascii="Times New Roman" w:eastAsia="Times New Roman" w:hAnsi="Times New Roman" w:cs="Times New Roman"/>
          <w:color w:val="000000"/>
          <w:sz w:val="24"/>
          <w:szCs w:val="24"/>
          <w:bdr w:val="none" w:sz="0" w:space="0" w:color="auto" w:frame="1"/>
        </w:rPr>
        <w:t xml:space="preserve"> с правом решающего голоса.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13.12. Кумулятивное голосование акционеров в совете соблюдается соответствующим каждому числу лиц, подлежащих избранию, голосом общества, умноженным на количество голосов, отданных кандидату одним из акционеров, и, следовательно, принимается право на полное распределение между двумя и более кандидатами.</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13.13. Большинство кандидатов, избранных в совет этого общества, собирают больше подписчиков.</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13.14. Председатель правления общества наблюдался по отношению к общему числу наблюдаемых членов совета с голосом большинства, из состава этого совета избирались члены совета трека.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13.15. Его председатель правления общества осуществляет мониторинг трека по отношению к общему числу членов правления, при этом голос большинства был переизбран вправе.</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13.16. Председатель общества организует его работу, а он их называет, председательствует на заседании совета, ход сессии организует в структуре протокола, председательствует на общем собрании акционеров.</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13.17. Отслеживая общество, председатель правления осуществляет свою функцию, наблюдаемую в случае с одним из членов совета.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lastRenderedPageBreak/>
        <w:t>13.18. </w:t>
      </w:r>
      <w:proofErr w:type="spellStart"/>
      <w:r w:rsidRPr="00AE53FA">
        <w:rPr>
          <w:rFonts w:ascii="Times New Roman" w:eastAsia="Times New Roman" w:hAnsi="Times New Roman" w:cs="Times New Roman"/>
          <w:color w:val="000000"/>
          <w:sz w:val="24"/>
          <w:szCs w:val="24"/>
          <w:bdr w:val="none" w:sz="0" w:space="0" w:color="auto" w:frame="1"/>
        </w:rPr>
        <w:t>Трекинговая</w:t>
      </w:r>
      <w:proofErr w:type="spellEnd"/>
      <w:r w:rsidRPr="00AE53FA">
        <w:rPr>
          <w:rFonts w:ascii="Times New Roman" w:eastAsia="Times New Roman" w:hAnsi="Times New Roman" w:cs="Times New Roman"/>
          <w:color w:val="000000"/>
          <w:sz w:val="24"/>
          <w:szCs w:val="24"/>
          <w:bdr w:val="none" w:sz="0" w:space="0" w:color="auto" w:frame="1"/>
        </w:rPr>
        <w:t xml:space="preserve"> сессия </w:t>
      </w:r>
      <w:proofErr w:type="spellStart"/>
      <w:r w:rsidRPr="00AE53FA">
        <w:rPr>
          <w:rFonts w:ascii="Times New Roman" w:eastAsia="Times New Roman" w:hAnsi="Times New Roman" w:cs="Times New Roman"/>
          <w:color w:val="000000"/>
          <w:sz w:val="24"/>
          <w:szCs w:val="24"/>
          <w:bdr w:val="none" w:sz="0" w:space="0" w:color="auto" w:frame="1"/>
        </w:rPr>
        <w:t>трекингового</w:t>
      </w:r>
      <w:proofErr w:type="spellEnd"/>
      <w:r w:rsidRPr="00AE53FA">
        <w:rPr>
          <w:rFonts w:ascii="Times New Roman" w:eastAsia="Times New Roman" w:hAnsi="Times New Roman" w:cs="Times New Roman"/>
          <w:color w:val="000000"/>
          <w:sz w:val="24"/>
          <w:szCs w:val="24"/>
          <w:bdr w:val="none" w:sz="0" w:space="0" w:color="auto" w:frame="1"/>
        </w:rPr>
        <w:t xml:space="preserve"> общества проводится председателем правления совета по собственной инициативе, по заявлению члена совета </w:t>
      </w:r>
      <w:proofErr w:type="spellStart"/>
      <w:r w:rsidRPr="00AE53FA">
        <w:rPr>
          <w:rFonts w:ascii="Times New Roman" w:eastAsia="Times New Roman" w:hAnsi="Times New Roman" w:cs="Times New Roman"/>
          <w:color w:val="000000"/>
          <w:sz w:val="24"/>
          <w:szCs w:val="24"/>
          <w:bdr w:val="none" w:sz="0" w:space="0" w:color="auto" w:frame="1"/>
        </w:rPr>
        <w:t>трекингового</w:t>
      </w:r>
      <w:proofErr w:type="spellEnd"/>
      <w:r w:rsidRPr="00AE53FA">
        <w:rPr>
          <w:rFonts w:ascii="Times New Roman" w:eastAsia="Times New Roman" w:hAnsi="Times New Roman" w:cs="Times New Roman"/>
          <w:color w:val="000000"/>
          <w:sz w:val="24"/>
          <w:szCs w:val="24"/>
          <w:bdr w:val="none" w:sz="0" w:space="0" w:color="auto" w:frame="1"/>
        </w:rPr>
        <w:t xml:space="preserve"> общества, члена ревизионной комиссии, по требованию председателя и руководителя службы внутреннего аудита.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13.19. Члены общества и лица, имеющие заинтересованность в голосующих акциях которых хотя бы один из акционеров (акционеров) созывает заседание совета общества, вправе потребовать проведения мониторинга.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13.20. Трек-трек созывается заседание совета общества по требованию председателя правления не реже одного раза в квартал.</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13.21. Кворум Трека для контроля за проведением заседания совета общества </w:t>
      </w:r>
      <w:proofErr w:type="spellStart"/>
      <w:proofErr w:type="gramStart"/>
      <w:r w:rsidRPr="00AE53FA">
        <w:rPr>
          <w:rFonts w:ascii="Times New Roman" w:eastAsia="Times New Roman" w:hAnsi="Times New Roman" w:cs="Times New Roman"/>
          <w:color w:val="000000"/>
          <w:sz w:val="24"/>
          <w:szCs w:val="24"/>
          <w:bdr w:val="none" w:sz="0" w:space="0" w:color="auto" w:frame="1"/>
        </w:rPr>
        <w:t>общества</w:t>
      </w:r>
      <w:proofErr w:type="spellEnd"/>
      <w:proofErr w:type="gramEnd"/>
      <w:r w:rsidRPr="00AE53FA">
        <w:rPr>
          <w:rFonts w:ascii="Times New Roman" w:eastAsia="Times New Roman" w:hAnsi="Times New Roman" w:cs="Times New Roman"/>
          <w:color w:val="000000"/>
          <w:sz w:val="24"/>
          <w:szCs w:val="24"/>
          <w:bdr w:val="none" w:sz="0" w:space="0" w:color="auto" w:frame="1"/>
        </w:rPr>
        <w:t xml:space="preserve"> из числа членов, избранных в совет, число семидесяти должно составлять не менее пяти процентов.</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13.22. </w:t>
      </w:r>
      <w:proofErr w:type="gramStart"/>
      <w:r w:rsidRPr="00AE53FA">
        <w:rPr>
          <w:rFonts w:ascii="Times New Roman" w:eastAsia="Times New Roman" w:hAnsi="Times New Roman" w:cs="Times New Roman"/>
          <w:color w:val="000000"/>
          <w:sz w:val="24"/>
          <w:szCs w:val="24"/>
          <w:bdr w:val="none" w:sz="0" w:space="0" w:color="auto" w:frame="1"/>
        </w:rPr>
        <w:t>Контроль за</w:t>
      </w:r>
      <w:proofErr w:type="gramEnd"/>
      <w:r w:rsidRPr="00AE53FA">
        <w:rPr>
          <w:rFonts w:ascii="Times New Roman" w:eastAsia="Times New Roman" w:hAnsi="Times New Roman" w:cs="Times New Roman"/>
          <w:color w:val="000000"/>
          <w:sz w:val="24"/>
          <w:szCs w:val="24"/>
          <w:bdr w:val="none" w:sz="0" w:space="0" w:color="auto" w:frame="1"/>
        </w:rPr>
        <w:t xml:space="preserve"> обществом количество членов правления общества, предусмотренное уставом в размере менее семидесяти пяти процентов, наблюдается в совете общества, для избрания нового состава внеочередное общее собрание акционеров должно быть созвано дополнительно к подлежащему созыву. Остальные члены совета отметили, что решение о созыве внеочередного общего собрания акционеров в дополнение к таковому, а также о досрочном прекращении срока полномочий председателя общества, в случае его назначения, вправе выполнять его функции.</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13.23. Отслеживать на заседании совета решения общества, а закон предусматривал, что есть своеобразная норма в действующем уставе, должны были присутствующие на заседании большинством голосов тех, кто был принят.</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13.24. Заседание совета общества наблюдается тогда, когда каждый член общества будет иметь один голос, на совете отслеживаются решаемые вопросы.</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13.25. Член совета общества трекового </w:t>
      </w:r>
      <w:proofErr w:type="gramStart"/>
      <w:r w:rsidRPr="00AE53FA">
        <w:rPr>
          <w:rFonts w:ascii="Times New Roman" w:eastAsia="Times New Roman" w:hAnsi="Times New Roman" w:cs="Times New Roman"/>
          <w:color w:val="000000"/>
          <w:sz w:val="24"/>
          <w:szCs w:val="24"/>
          <w:bdr w:val="none" w:sz="0" w:space="0" w:color="auto" w:frame="1"/>
        </w:rPr>
        <w:t>контроля за</w:t>
      </w:r>
      <w:proofErr w:type="gramEnd"/>
      <w:r w:rsidRPr="00AE53FA">
        <w:rPr>
          <w:rFonts w:ascii="Times New Roman" w:eastAsia="Times New Roman" w:hAnsi="Times New Roman" w:cs="Times New Roman"/>
          <w:color w:val="000000"/>
          <w:sz w:val="24"/>
          <w:szCs w:val="24"/>
          <w:bdr w:val="none" w:sz="0" w:space="0" w:color="auto" w:frame="1"/>
        </w:rPr>
        <w:t xml:space="preserve"> собственным голосом уступать место другим членам не допускается.</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13.26. Отслеживать голоса членов совета общества равны обществу, наблюдаемому в случае, если председатель совета имеет право решающего голоса.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13.27. В послужном списке упомянутого заседания совета общества. Наблюдаемый после проведения заседания протокол заседания совета формируется не позднее чем через десять дней. Сеанс находится в записи, отображается следующее:</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Дата, время и место встречи;</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лицо, присутствовавшее на собрании;</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Повестка дня заседания;</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вопросы, поставленные на голосование, результаты голосования по ним;</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принятые резолюции.</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lastRenderedPageBreak/>
        <w:t>13.28. Протокол заседания совета общества участвующие в заседании сессии общества несут ответственность за правильное оформление протокола, который был подписан членами Наблюдательного совета.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13.29. </w:t>
      </w:r>
      <w:proofErr w:type="spellStart"/>
      <w:r w:rsidRPr="00AE53FA">
        <w:rPr>
          <w:rFonts w:ascii="Times New Roman" w:eastAsia="Times New Roman" w:hAnsi="Times New Roman" w:cs="Times New Roman"/>
          <w:color w:val="000000"/>
          <w:sz w:val="24"/>
          <w:szCs w:val="24"/>
          <w:bdr w:val="none" w:sz="0" w:space="0" w:color="auto" w:frame="1"/>
        </w:rPr>
        <w:t>Сиртданское</w:t>
      </w:r>
      <w:proofErr w:type="spellEnd"/>
      <w:r w:rsidRPr="00AE53FA">
        <w:rPr>
          <w:rFonts w:ascii="Times New Roman" w:eastAsia="Times New Roman" w:hAnsi="Times New Roman" w:cs="Times New Roman"/>
          <w:color w:val="000000"/>
          <w:sz w:val="24"/>
          <w:szCs w:val="24"/>
          <w:bdr w:val="none" w:sz="0" w:space="0" w:color="auto" w:frame="1"/>
        </w:rPr>
        <w:t xml:space="preserve"> общество </w:t>
      </w:r>
      <w:proofErr w:type="gramStart"/>
      <w:r w:rsidRPr="00AE53FA">
        <w:rPr>
          <w:rFonts w:ascii="Times New Roman" w:eastAsia="Times New Roman" w:hAnsi="Times New Roman" w:cs="Times New Roman"/>
          <w:color w:val="000000"/>
          <w:sz w:val="24"/>
          <w:szCs w:val="24"/>
          <w:bdr w:val="none" w:sz="0" w:space="0" w:color="auto" w:frame="1"/>
        </w:rPr>
        <w:t>контроль за</w:t>
      </w:r>
      <w:proofErr w:type="gramEnd"/>
      <w:r w:rsidRPr="00AE53FA">
        <w:rPr>
          <w:rFonts w:ascii="Times New Roman" w:eastAsia="Times New Roman" w:hAnsi="Times New Roman" w:cs="Times New Roman"/>
          <w:color w:val="000000"/>
          <w:sz w:val="24"/>
          <w:szCs w:val="24"/>
          <w:bdr w:val="none" w:sz="0" w:space="0" w:color="auto" w:frame="1"/>
        </w:rPr>
        <w:t xml:space="preserve"> решениями совета путем голосования (по требованию) всех членов общества может наблюдаться при единогласном принятии советом.</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13.30. Представлен протокол заседания совета общества в день подписания исполнительными органами общества к исполнению. Правление уведомляет общее собрание акционеров о принятом решении в том случае, если представляется вызов этого решения исполнительному органу совета, проводящему заседание по вопросам информационного общества.</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Статья 14.</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ИСПОЛНИТЕЛЬНЫЙ ОРГАН ОБЩЕСТВА</w:t>
      </w:r>
    </w:p>
    <w:p w:rsidR="00AE53FA" w:rsidRPr="00AE53FA" w:rsidRDefault="00AE53FA" w:rsidP="00D63488">
      <w:pPr>
        <w:spacing w:before="100" w:beforeAutospacing="1" w:after="0" w:line="245" w:lineRule="atLeast"/>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r w:rsidRPr="00AE53FA">
        <w:rPr>
          <w:rFonts w:ascii="Times New Roman" w:eastAsia="Times New Roman" w:hAnsi="Times New Roman" w:cs="Times New Roman"/>
          <w:color w:val="000000"/>
          <w:sz w:val="24"/>
          <w:szCs w:val="24"/>
          <w:bdr w:val="none" w:sz="0" w:space="0" w:color="auto" w:frame="1"/>
        </w:rPr>
        <w:t xml:space="preserve">14.1. Руководство текущей деятельностью общества осуществляется через руководителя. </w:t>
      </w:r>
      <w:proofErr w:type="gramStart"/>
      <w:r w:rsidRPr="00AE53FA">
        <w:rPr>
          <w:rFonts w:ascii="Times New Roman" w:eastAsia="Times New Roman" w:hAnsi="Times New Roman" w:cs="Times New Roman"/>
          <w:color w:val="000000"/>
          <w:sz w:val="24"/>
          <w:szCs w:val="24"/>
          <w:bdr w:val="none" w:sz="0" w:space="0" w:color="auto" w:frame="1"/>
        </w:rPr>
        <w:t xml:space="preserve">Государственное управление, руководитель иностранного может быть привлечен, согласно правилам конкурса, исходя из срока в один год </w:t>
      </w:r>
      <w:proofErr w:type="spellStart"/>
      <w:r w:rsidRPr="00AE53FA">
        <w:rPr>
          <w:rFonts w:ascii="Times New Roman" w:eastAsia="Times New Roman" w:hAnsi="Times New Roman" w:cs="Times New Roman"/>
          <w:color w:val="000000"/>
          <w:sz w:val="24"/>
          <w:szCs w:val="24"/>
          <w:bdr w:val="none" w:sz="0" w:space="0" w:color="auto" w:frame="1"/>
        </w:rPr>
        <w:t>сайланувчи</w:t>
      </w:r>
      <w:proofErr w:type="spellEnd"/>
      <w:r w:rsidRPr="00AE53FA">
        <w:rPr>
          <w:rFonts w:ascii="Times New Roman" w:eastAsia="Times New Roman" w:hAnsi="Times New Roman" w:cs="Times New Roman"/>
          <w:color w:val="000000"/>
          <w:sz w:val="24"/>
          <w:szCs w:val="24"/>
          <w:bdr w:val="none" w:sz="0" w:space="0" w:color="auto" w:frame="1"/>
        </w:rPr>
        <w:t> </w:t>
      </w:r>
      <w:r w:rsidRPr="00AE53FA">
        <w:rPr>
          <w:rFonts w:ascii="Times New Roman" w:eastAsia="Times New Roman" w:hAnsi="Times New Roman" w:cs="Times New Roman"/>
          <w:b/>
          <w:bCs/>
          <w:color w:val="000000"/>
          <w:sz w:val="24"/>
          <w:szCs w:val="24"/>
          <w:u w:val="single"/>
          <w:bdr w:val="none" w:sz="0" w:space="0" w:color="auto" w:frame="1"/>
        </w:rPr>
        <w:t>5 (пять)</w:t>
      </w:r>
      <w:r w:rsidRPr="00AE53FA">
        <w:rPr>
          <w:rFonts w:ascii="Times New Roman" w:eastAsia="Times New Roman" w:hAnsi="Times New Roman" w:cs="Times New Roman"/>
          <w:color w:val="000000"/>
          <w:sz w:val="24"/>
          <w:szCs w:val="24"/>
          <w:bdr w:val="none" w:sz="0" w:space="0" w:color="auto" w:frame="1"/>
        </w:rPr>
        <w:t> является членом.</w:t>
      </w:r>
      <w:proofErr w:type="gramEnd"/>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14.2. Руководство деятельностью общего собрания акционеров общества осуществляется "положением об исполнительных органах общества" и осуществляется в соответствии с настоящим уставом.</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14.3. Председатель и члены общества общим собранием акционеров избираются (назначаются) сроком на один год. Представители акционеров, выступающие в качестве членов правления, избранное в общество руководство не имеет права голоса по данному вопросу.</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14.4. К компетенции общего собрания акционеров государственного управления относятся полномочия, отнесенные к вопросу контроля совета общества или самого общества, за исключением всей деятельности, связанной с текущими вопросами.</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14.5. Общество осуществляет руководство общим собранием акционеров и решениями совета общества и обеспечивает их выполнение.</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14.6. К полномочиям председателя общества относятся</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Управление делами общества в рамках своей компетенции;</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Обоснованные консультации по разрешению правления отслеживать в своей деятельности с участием</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Выполнение работ без доверенности от имени общества, в интересах общества в форме защиты собственности вопреки всем государственным организациям и учреждениям;</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Первая подпись банка и других финансовых документов общества с правом размещения листовок и листовок при открытии банковского счета валютного счета;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lastRenderedPageBreak/>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Общество, заказчики, другие составление и подписание договоров и контрактов с организациями и учреждениями;</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В пределах своей компетенции распоряжаться имуществом и средствами общества;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Устанавливается график работы и утверждение штатного расписания, сотрудники приступают к работе, а также расторгают заключенный с ними трудовой договор, чем нарушают применение дисциплинарных мер, дисциплину, наказание, трудовую и исполнительную дисциплину по обеспечению и поддержанию;</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 xml:space="preserve">Общество работников с правом на труд (всевозможные премии, ставка дополнительной оплаты труда и введение </w:t>
      </w:r>
      <w:proofErr w:type="spellStart"/>
      <w:r w:rsidRPr="00AE53FA">
        <w:rPr>
          <w:rFonts w:ascii="Times New Roman" w:eastAsia="Times New Roman" w:hAnsi="Times New Roman" w:cs="Times New Roman"/>
          <w:color w:val="000000"/>
          <w:sz w:val="24"/>
          <w:szCs w:val="24"/>
          <w:bdr w:val="none" w:sz="0" w:space="0" w:color="auto" w:frame="1"/>
        </w:rPr>
        <w:t>koeffisienti</w:t>
      </w:r>
      <w:proofErr w:type="spellEnd"/>
      <w:r w:rsidRPr="00AE53FA">
        <w:rPr>
          <w:rFonts w:ascii="Times New Roman" w:eastAsia="Times New Roman" w:hAnsi="Times New Roman" w:cs="Times New Roman"/>
          <w:color w:val="000000"/>
          <w:sz w:val="24"/>
          <w:szCs w:val="24"/>
          <w:bdr w:val="none" w:sz="0" w:space="0" w:color="auto" w:frame="1"/>
        </w:rPr>
        <w:t>) устанавливает;</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Общества к отработке пенсионного единовременного набора призовых денег;</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Отделения общества методические указания по утверждению положения о работниках и обществе на должность алюминиевых;</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Подача доверенности от имени общества в соответствии с законом;</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Выполнять все обязательные команды и указания, которые дают работники общества;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Руководители всех ветвей общества и представители общества отдают команды и распоряжения, которые выполняют обязательные для исполнения;</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Утверждение обществом внутреннего регламента общего собрания акционеров утверждение внутренних нормативных документов общества или полномочий совета, за исключением входящих;</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Управление повседневной деятельностью общества и надежное повышение эффективности бизнес-процесса обеспечивают только общему собранию акционеров или правлению общества доступ к отслеживанию вопросов, за исключением специальных полномочий</w:t>
      </w:r>
      <w:proofErr w:type="gramStart"/>
      <w:r w:rsidRPr="00AE53FA">
        <w:rPr>
          <w:rFonts w:ascii="Times New Roman" w:eastAsia="Times New Roman" w:hAnsi="Times New Roman" w:cs="Times New Roman"/>
          <w:color w:val="000000"/>
          <w:sz w:val="24"/>
          <w:szCs w:val="24"/>
          <w:bdr w:val="none" w:sz="0" w:space="0" w:color="auto" w:frame="1"/>
        </w:rPr>
        <w:t>.;</w:t>
      </w:r>
      <w:proofErr w:type="gramEnd"/>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Общее собрание акционеров трека и обеспечивает выполнение решений совета или организации;</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Обеспечение эффективного взаимодействия между алюминиевыми подразделениями;</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Подготовьтесь к тому, чтобы обеспечить доход общества в вашем бизнес-плане;</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 xml:space="preserve">Общество развития </w:t>
      </w:r>
      <w:proofErr w:type="spellStart"/>
      <w:proofErr w:type="gramStart"/>
      <w:r w:rsidRPr="00AE53FA">
        <w:rPr>
          <w:rFonts w:ascii="Times New Roman" w:eastAsia="Times New Roman" w:hAnsi="Times New Roman" w:cs="Times New Roman"/>
          <w:color w:val="000000"/>
          <w:sz w:val="24"/>
          <w:szCs w:val="24"/>
          <w:bdr w:val="none" w:sz="0" w:space="0" w:color="auto" w:frame="1"/>
        </w:rPr>
        <w:t>бизнеса-планирование</w:t>
      </w:r>
      <w:proofErr w:type="spellEnd"/>
      <w:proofErr w:type="gramEnd"/>
      <w:r w:rsidRPr="00AE53FA">
        <w:rPr>
          <w:rFonts w:ascii="Times New Roman" w:eastAsia="Times New Roman" w:hAnsi="Times New Roman" w:cs="Times New Roman"/>
          <w:color w:val="000000"/>
          <w:sz w:val="24"/>
          <w:szCs w:val="24"/>
          <w:bdr w:val="none" w:sz="0" w:space="0" w:color="auto" w:frame="1"/>
        </w:rPr>
        <w:t xml:space="preserve"> и управление структурой программ заключается в обеспечении и контроле их исполнения;</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Обеспечить соблюдение требований закона в деятельности общества;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 xml:space="preserve">Правильность ведения бухгалтерского учета и обеспечение соответствующего состояния в обществе, годовой отчет и другие финансовые отчеты в соответствующие подразделения, а также информацию о деятельности общества, акционеров, кредиторов и </w:t>
      </w:r>
      <w:r w:rsidRPr="00AE53FA">
        <w:rPr>
          <w:rFonts w:ascii="Times New Roman" w:eastAsia="Times New Roman" w:hAnsi="Times New Roman" w:cs="Times New Roman"/>
          <w:color w:val="000000"/>
          <w:sz w:val="24"/>
          <w:szCs w:val="24"/>
          <w:bdr w:val="none" w:sz="0" w:space="0" w:color="auto" w:frame="1"/>
        </w:rPr>
        <w:lastRenderedPageBreak/>
        <w:t>других представителей покупателей обеспечивают своевременное представление информации;</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Наблюдательный совет, ревизионная комиссия или аудиторы по финансово-хозяйственной деятельности общества в соответствии с требованиями общества предоставляют шлагбаум без документов;</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Соответствующим органам обеспечить полный и своевременный учет и представление статистической отчетности;</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Хранить в тайне секретную информацию, составляющую коммерческую тайну, и обеспечивать служение обществу;</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Служба обществу, представляющая собой коммерческую тайну, информацию, подлежащую хранению в тайне, и меры предосторожности, подлежащие контролю со стороны сотрудников;</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Убедитесь, что сотрудники квалифицированы для приема общества. Знания, навыки, опыт и умения сотрудников применять для принятия эффективных мер;</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Соблюдать гарантийные условия работников и обеспечивать безопасность социального труда;</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Общее собрание акционеров общества отслеживать и своевременно предоставлять совету информацию о деятельности своих полномочий;</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Участие в общем собрании акционеров для соблюдения всех прав на начисление и выплату дивидендов;</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Действующее законодательство, правовые акты и соблюдать требования правил внутреннего распорядка общества.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14.7. Председатель правления и члены общества совместно с обществом имеют все права и обязанности сроком на один год, его ежегодные </w:t>
      </w:r>
      <w:proofErr w:type="spellStart"/>
      <w:r w:rsidRPr="00AE53FA">
        <w:rPr>
          <w:rFonts w:ascii="Times New Roman" w:eastAsia="Times New Roman" w:hAnsi="Times New Roman" w:cs="Times New Roman"/>
          <w:color w:val="000000"/>
          <w:sz w:val="24"/>
          <w:szCs w:val="24"/>
          <w:bdr w:val="none" w:sz="0" w:space="0" w:color="auto" w:frame="1"/>
        </w:rPr>
        <w:t>узайтрилиши</w:t>
      </w:r>
      <w:proofErr w:type="spellEnd"/>
      <w:r w:rsidRPr="00AE53FA">
        <w:rPr>
          <w:rFonts w:ascii="Times New Roman" w:eastAsia="Times New Roman" w:hAnsi="Times New Roman" w:cs="Times New Roman"/>
          <w:color w:val="000000"/>
          <w:sz w:val="24"/>
          <w:szCs w:val="24"/>
          <w:bdr w:val="none" w:sz="0" w:space="0" w:color="auto" w:frame="1"/>
        </w:rPr>
        <w:t xml:space="preserve"> решением об отмене или путем принятия закона, настоящего устава и договора определяются. Договор от имени совета или председателя общества, которому правление предоставило полномочия по мониторингу общества, был подписан этим лицом. Председатель общества по согласованию с заключением об эффективности деятельности общества по проведению собраний и обязательствах годового общего собрания акционеров о ходе работы и о совете общества </w:t>
      </w:r>
      <w:proofErr w:type="spellStart"/>
      <w:r w:rsidRPr="00AE53FA">
        <w:rPr>
          <w:rFonts w:ascii="Times New Roman" w:eastAsia="Times New Roman" w:hAnsi="Times New Roman" w:cs="Times New Roman"/>
          <w:color w:val="000000"/>
          <w:sz w:val="24"/>
          <w:szCs w:val="24"/>
          <w:bdr w:val="none" w:sz="0" w:space="0" w:color="auto" w:frame="1"/>
        </w:rPr>
        <w:t>баджрилиши</w:t>
      </w:r>
      <w:proofErr w:type="spellEnd"/>
      <w:r w:rsidRPr="00AE53FA">
        <w:rPr>
          <w:rFonts w:ascii="Times New Roman" w:eastAsia="Times New Roman" w:hAnsi="Times New Roman" w:cs="Times New Roman"/>
          <w:color w:val="000000"/>
          <w:sz w:val="24"/>
          <w:szCs w:val="24"/>
          <w:bdr w:val="none" w:sz="0" w:space="0" w:color="auto" w:frame="1"/>
        </w:rPr>
        <w:t xml:space="preserve"> представляет бизнес-план</w:t>
      </w:r>
      <w:proofErr w:type="gramStart"/>
      <w:r w:rsidRPr="00AE53FA">
        <w:rPr>
          <w:rFonts w:ascii="Times New Roman" w:eastAsia="Times New Roman" w:hAnsi="Times New Roman" w:cs="Times New Roman"/>
          <w:color w:val="000000"/>
          <w:sz w:val="24"/>
          <w:szCs w:val="24"/>
          <w:bdr w:val="none" w:sz="0" w:space="0" w:color="auto" w:frame="1"/>
        </w:rPr>
        <w:t> ,</w:t>
      </w:r>
      <w:proofErr w:type="gramEnd"/>
      <w:r w:rsidRPr="00AE53FA">
        <w:rPr>
          <w:rFonts w:ascii="Times New Roman" w:eastAsia="Times New Roman" w:hAnsi="Times New Roman" w:cs="Times New Roman"/>
          <w:color w:val="000000"/>
          <w:sz w:val="24"/>
          <w:szCs w:val="24"/>
          <w:bdr w:val="none" w:sz="0" w:space="0" w:color="auto" w:frame="1"/>
        </w:rPr>
        <w:t xml:space="preserve"> который был составлен на отчетный период.</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14.8. Размер премии государственного управления напрямую зависит от эффективности деятельности общества, при этом соглашение должно быть определено.</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14.9. Должности в органах управления других организаций, поручение председателя общества с его неполным наблюдением допускается только с согласия совета общества.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14.10 управление. Председатель общего собрания акционеров и руководство заключают договор с членами общества в случае нарушения ими условий договора о прекращении (расторжении) права.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lastRenderedPageBreak/>
        <w:t>14.11. Члены общины вправе заключить договор слежения и управления с председателем совета общества, если они грубым образом нарушают устав общества или своими действиями (</w:t>
      </w:r>
      <w:proofErr w:type="gramStart"/>
      <w:r w:rsidRPr="00AE53FA">
        <w:rPr>
          <w:rFonts w:ascii="Times New Roman" w:eastAsia="Times New Roman" w:hAnsi="Times New Roman" w:cs="Times New Roman"/>
          <w:color w:val="000000"/>
          <w:sz w:val="24"/>
          <w:szCs w:val="24"/>
          <w:bdr w:val="none" w:sz="0" w:space="0" w:color="auto" w:frame="1"/>
        </w:rPr>
        <w:t xml:space="preserve">бездействием) </w:t>
      </w:r>
      <w:proofErr w:type="gramEnd"/>
      <w:r w:rsidRPr="00AE53FA">
        <w:rPr>
          <w:rFonts w:ascii="Times New Roman" w:eastAsia="Times New Roman" w:hAnsi="Times New Roman" w:cs="Times New Roman"/>
          <w:color w:val="000000"/>
          <w:sz w:val="24"/>
          <w:szCs w:val="24"/>
          <w:bdr w:val="none" w:sz="0" w:space="0" w:color="auto" w:frame="1"/>
        </w:rPr>
        <w:t>общества причиняют ему ущерб в связи с более ранним сроком прекращения (расторжения) договора.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14.12. </w:t>
      </w:r>
      <w:proofErr w:type="gramStart"/>
      <w:r w:rsidRPr="00AE53FA">
        <w:rPr>
          <w:rFonts w:ascii="Times New Roman" w:eastAsia="Times New Roman" w:hAnsi="Times New Roman" w:cs="Times New Roman"/>
          <w:color w:val="000000"/>
          <w:sz w:val="24"/>
          <w:szCs w:val="24"/>
          <w:bdr w:val="none" w:sz="0" w:space="0" w:color="auto" w:frame="1"/>
        </w:rPr>
        <w:t>Общим собранием акционеров или правлением наблюдаемого общества общество, принявшее решение о прекращении полномочий председателя в случае передачи другому лицу полномочий органов государственного управления по вопросу, подлежащему урегулированию по решению председателя этого собрания, или о назначении исполняющего обязанности лица общества на общем собрании акционеров, может быть оставлено для рассмотрения в случае досрочного прекращения полномочий.</w:t>
      </w:r>
      <w:proofErr w:type="gramEnd"/>
    </w:p>
    <w:p w:rsidR="00AE53FA" w:rsidRPr="00AE53FA" w:rsidRDefault="00AE53FA" w:rsidP="00AE53FA">
      <w:pPr>
        <w:spacing w:before="100" w:beforeAutospacing="1" w:after="0" w:line="245" w:lineRule="atLeast"/>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Статья 15.</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proofErr w:type="gramStart"/>
      <w:r w:rsidRPr="00AE53FA">
        <w:rPr>
          <w:rFonts w:ascii="Times New Roman" w:eastAsia="Times New Roman" w:hAnsi="Times New Roman" w:cs="Times New Roman"/>
          <w:b/>
          <w:bCs/>
          <w:color w:val="000000"/>
          <w:sz w:val="24"/>
          <w:szCs w:val="24"/>
          <w:bdr w:val="none" w:sz="0" w:space="0" w:color="auto" w:frame="1"/>
        </w:rPr>
        <w:t>КОНТРОЛЬ ЗА</w:t>
      </w:r>
      <w:proofErr w:type="gramEnd"/>
      <w:r w:rsidRPr="00AE53FA">
        <w:rPr>
          <w:rFonts w:ascii="Times New Roman" w:eastAsia="Times New Roman" w:hAnsi="Times New Roman" w:cs="Times New Roman"/>
          <w:b/>
          <w:bCs/>
          <w:color w:val="000000"/>
          <w:sz w:val="24"/>
          <w:szCs w:val="24"/>
          <w:bdr w:val="none" w:sz="0" w:space="0" w:color="auto" w:frame="1"/>
        </w:rPr>
        <w:t xml:space="preserve"> ДЕЯТЕЛЬНОСТЬЮ ОБЩЕСТВА</w:t>
      </w:r>
    </w:p>
    <w:p w:rsidR="00AE53FA" w:rsidRPr="00AE53FA" w:rsidRDefault="00AE53FA" w:rsidP="00AE53FA">
      <w:pPr>
        <w:spacing w:before="100" w:beforeAutospacing="1" w:after="0" w:line="245" w:lineRule="atLeast"/>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r w:rsidRPr="00AE53FA">
        <w:rPr>
          <w:rFonts w:ascii="Times New Roman" w:eastAsia="Times New Roman" w:hAnsi="Times New Roman" w:cs="Times New Roman"/>
          <w:b/>
          <w:bCs/>
          <w:color w:val="000000"/>
          <w:sz w:val="24"/>
          <w:szCs w:val="24"/>
          <w:bdr w:val="none" w:sz="0" w:space="0" w:color="auto" w:frame="1"/>
        </w:rPr>
        <w:t>Ревизионная комиссия</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15.1. </w:t>
      </w:r>
      <w:proofErr w:type="gramStart"/>
      <w:r w:rsidRPr="00AE53FA">
        <w:rPr>
          <w:rFonts w:ascii="Times New Roman" w:eastAsia="Times New Roman" w:hAnsi="Times New Roman" w:cs="Times New Roman"/>
          <w:color w:val="000000"/>
          <w:sz w:val="24"/>
          <w:szCs w:val="24"/>
          <w:bdr w:val="none" w:sz="0" w:space="0" w:color="auto" w:frame="1"/>
        </w:rPr>
        <w:t>Контроль за</w:t>
      </w:r>
      <w:proofErr w:type="gramEnd"/>
      <w:r w:rsidRPr="00AE53FA">
        <w:rPr>
          <w:rFonts w:ascii="Times New Roman" w:eastAsia="Times New Roman" w:hAnsi="Times New Roman" w:cs="Times New Roman"/>
          <w:color w:val="000000"/>
          <w:sz w:val="24"/>
          <w:szCs w:val="24"/>
          <w:bdr w:val="none" w:sz="0" w:space="0" w:color="auto" w:frame="1"/>
        </w:rPr>
        <w:t xml:space="preserve"> финансово-хозяйственной деятельностью общества в соответствии с уставом общества осуществляется общим собранием акционеров сроком на один год путем </w:t>
      </w:r>
      <w:r w:rsidRPr="00AE53FA">
        <w:rPr>
          <w:rFonts w:ascii="Times New Roman" w:eastAsia="Times New Roman" w:hAnsi="Times New Roman" w:cs="Times New Roman"/>
          <w:b/>
          <w:bCs/>
          <w:color w:val="000000"/>
          <w:sz w:val="24"/>
          <w:szCs w:val="24"/>
          <w:bdr w:val="none" w:sz="0" w:space="0" w:color="auto" w:frame="1"/>
        </w:rPr>
        <w:t>3 (три)</w:t>
      </w:r>
      <w:r w:rsidRPr="00AE53FA">
        <w:rPr>
          <w:rFonts w:ascii="Times New Roman" w:eastAsia="Times New Roman" w:hAnsi="Times New Roman" w:cs="Times New Roman"/>
          <w:color w:val="000000"/>
          <w:sz w:val="24"/>
          <w:szCs w:val="24"/>
          <w:bdr w:val="none" w:sz="0" w:space="0" w:color="auto" w:frame="1"/>
        </w:rPr>
        <w:t> члены ревизионной комиссии избираются.</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15.2. Определяются требования членов ревизионной комиссии общества к квалификации общего собрания акционеров. Состав ревизионной комиссии одного и того же лица одним и тем же обществом не может быть избран более трех раз подряд.</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15.3. Компетенция ревизионной комиссии общества законодательством, уставом и общим собранием акционеров, утвержденным "положением о ревизионной комиссии общества", определяется.</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15.4. По письменному требованию ревизионной комиссии, согласно постановлению исполнительного органа общества, общества о финансово-хозяйственной деятельности общества в служебной деятельности лица, стоящего на приеме, документы необходимо предоставить в ревизионную комиссию.</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15.5. Члены ревизионной комиссии общества одновременно являются членами совета, а также в одном и том же обществе по трудовому договору (контракту) не могут работать.</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15.6. </w:t>
      </w:r>
      <w:proofErr w:type="gramStart"/>
      <w:r w:rsidRPr="00AE53FA">
        <w:rPr>
          <w:rFonts w:ascii="Times New Roman" w:eastAsia="Times New Roman" w:hAnsi="Times New Roman" w:cs="Times New Roman"/>
          <w:color w:val="000000"/>
          <w:sz w:val="24"/>
          <w:szCs w:val="24"/>
          <w:bdr w:val="none" w:sz="0" w:space="0" w:color="auto" w:frame="1"/>
        </w:rPr>
        <w:t>Ревизионная комиссия проводит обследование финансово-хозяйственной деятельности общества, общества на общем собрании акционеров по инициативе совета общества или наблюдает, в ходе которого акционеры, владеющие не менее чем пятью процентами голосующих акций (долей акционеров), в соответствии с требованиями совета соблюдают способ заблаговременного ознакомления общества с результатами проведенной деятельности за год или иной период.</w:t>
      </w:r>
      <w:proofErr w:type="gramEnd"/>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15.7. По результатам обследования финансово-хозяйственной деятельности общества, обществом было сделано заключение ревизионной комиссии, приведенное в настоящем резюме:</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lastRenderedPageBreak/>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В отчете и других финансовых документах общества, указанных в повестке дня достоверной оценки информации;</w:t>
      </w:r>
    </w:p>
    <w:p w:rsidR="00AE53FA" w:rsidRPr="00AE53FA" w:rsidRDefault="00AE53FA" w:rsidP="00D63488">
      <w:pPr>
        <w:spacing w:before="100" w:beforeAutospacing="1" w:after="0" w:line="245" w:lineRule="atLeast"/>
        <w:ind w:firstLine="562"/>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Ø</w:t>
      </w:r>
      <w:r w:rsidRPr="00AE53FA">
        <w:rPr>
          <w:rFonts w:ascii="Times New Roman" w:eastAsia="Times New Roman" w:hAnsi="Times New Roman" w:cs="Times New Roman"/>
          <w:color w:val="000000"/>
          <w:sz w:val="14"/>
          <w:szCs w:val="14"/>
          <w:bdr w:val="none" w:sz="0" w:space="0" w:color="auto" w:frame="1"/>
        </w:rPr>
        <w:t>   </w:t>
      </w:r>
      <w:r w:rsidRPr="00AE53FA">
        <w:rPr>
          <w:rFonts w:ascii="Times New Roman" w:eastAsia="Times New Roman" w:hAnsi="Times New Roman" w:cs="Times New Roman"/>
          <w:color w:val="000000"/>
          <w:sz w:val="24"/>
          <w:szCs w:val="24"/>
          <w:bdr w:val="none" w:sz="0" w:space="0" w:color="auto" w:frame="1"/>
        </w:rPr>
        <w:t>бухгалтерский учет бухгалтерский учет и финансовая отчетность предоставляют информацию о нарушении порядка, а также информацию об осуществлении финансово-хозяйственной деятельности, фактах нарушения законодательства.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15.8. Наличие крупных структурированных сделок или сделок с физическими лицами в сообществе филиалов ревизионной комиссии, а также заключение такого договора, связанного с внутренними документами общества и соблюдением требований заключения заседания совета общества, выносится ежеквартально на контроль. 15.7 настоящего Устава</w:t>
      </w:r>
      <w:proofErr w:type="gramStart"/>
      <w:r w:rsidRPr="00AE53FA">
        <w:rPr>
          <w:rFonts w:ascii="Times New Roman" w:eastAsia="Times New Roman" w:hAnsi="Times New Roman" w:cs="Times New Roman"/>
          <w:color w:val="000000"/>
          <w:sz w:val="24"/>
          <w:szCs w:val="24"/>
          <w:bdr w:val="none" w:sz="0" w:space="0" w:color="auto" w:frame="1"/>
        </w:rPr>
        <w:t>.</w:t>
      </w:r>
      <w:proofErr w:type="gramEnd"/>
      <w:r w:rsidRPr="00AE53FA">
        <w:rPr>
          <w:rFonts w:ascii="Times New Roman" w:eastAsia="Times New Roman" w:hAnsi="Times New Roman" w:cs="Times New Roman"/>
          <w:color w:val="000000"/>
          <w:sz w:val="24"/>
          <w:szCs w:val="24"/>
          <w:bdr w:val="none" w:sz="0" w:space="0" w:color="auto" w:frame="1"/>
        </w:rPr>
        <w:t> </w:t>
      </w:r>
      <w:proofErr w:type="gramStart"/>
      <w:r w:rsidRPr="00AE53FA">
        <w:rPr>
          <w:rFonts w:ascii="Times New Roman" w:eastAsia="Times New Roman" w:hAnsi="Times New Roman" w:cs="Times New Roman"/>
          <w:color w:val="000000"/>
          <w:sz w:val="24"/>
          <w:szCs w:val="24"/>
          <w:bdr w:val="none" w:sz="0" w:space="0" w:color="auto" w:frame="1"/>
        </w:rPr>
        <w:t>с</w:t>
      </w:r>
      <w:proofErr w:type="gramEnd"/>
      <w:r w:rsidRPr="00AE53FA">
        <w:rPr>
          <w:rFonts w:ascii="Times New Roman" w:eastAsia="Times New Roman" w:hAnsi="Times New Roman" w:cs="Times New Roman"/>
          <w:color w:val="000000"/>
          <w:sz w:val="24"/>
          <w:szCs w:val="24"/>
          <w:bdr w:val="none" w:sz="0" w:space="0" w:color="auto" w:frame="1"/>
        </w:rPr>
        <w:t>одержащая информацию, указанную в кратком изложении дел, на годовом общем собрании акционеров общества будет заслушана.</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Служба внутреннего аудита общества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15.9. </w:t>
      </w:r>
      <w:proofErr w:type="gramStart"/>
      <w:r w:rsidRPr="00AE53FA">
        <w:rPr>
          <w:rFonts w:ascii="Times New Roman" w:eastAsia="Times New Roman" w:hAnsi="Times New Roman" w:cs="Times New Roman"/>
          <w:color w:val="000000"/>
          <w:sz w:val="24"/>
          <w:szCs w:val="24"/>
          <w:bdr w:val="none" w:sz="0" w:space="0" w:color="auto" w:frame="1"/>
        </w:rPr>
        <w:t>Служба внутреннего аудита общества осуществляет надзор за соблюдением законов, устава и иных документов общества, соблюдением бухгалтерского учета и составления финансовой отчетности таким образом, чтобы отражать структуру полной и достоверной информации в целях обеспечения их соответствия установленным правилам и процедурам осуществления хозяйственной деятельности, сохранности имущества, а также проверку соблюдения требований, установленных законом об управлении обществом, и проводит исполнительный орган общества посредством</w:t>
      </w:r>
      <w:proofErr w:type="gramEnd"/>
      <w:r w:rsidRPr="00AE53FA">
        <w:rPr>
          <w:rFonts w:ascii="Times New Roman" w:eastAsia="Times New Roman" w:hAnsi="Times New Roman" w:cs="Times New Roman"/>
          <w:color w:val="000000"/>
          <w:sz w:val="24"/>
          <w:szCs w:val="24"/>
          <w:bdr w:val="none" w:sz="0" w:space="0" w:color="auto" w:frame="1"/>
        </w:rPr>
        <w:t xml:space="preserve"> мониторинга, контроля и оценки работы филиалов и представительств.</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15.10. Внутренний аудит подотчетен совету службы мониторинга общества.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15.11. Служба внутреннего аудита общества, а также капитал, 50% </w:t>
      </w:r>
      <w:proofErr w:type="spellStart"/>
      <w:r w:rsidRPr="00AE53FA">
        <w:rPr>
          <w:rFonts w:ascii="Times New Roman" w:eastAsia="Times New Roman" w:hAnsi="Times New Roman" w:cs="Times New Roman"/>
          <w:color w:val="000000"/>
          <w:sz w:val="24"/>
          <w:szCs w:val="24"/>
          <w:bdr w:val="none" w:sz="0" w:space="0" w:color="auto" w:frame="1"/>
        </w:rPr>
        <w:t>мар</w:t>
      </w:r>
      <w:proofErr w:type="spellEnd"/>
      <w:r w:rsidRPr="00AE53FA">
        <w:rPr>
          <w:rFonts w:ascii="Times New Roman" w:eastAsia="Times New Roman" w:hAnsi="Times New Roman" w:cs="Times New Roman"/>
          <w:color w:val="000000"/>
          <w:sz w:val="24"/>
          <w:szCs w:val="24"/>
          <w:bdr w:val="none" w:sz="0" w:space="0" w:color="auto" w:frame="1"/>
        </w:rPr>
        <w:t xml:space="preserve">, взяв на себя, осуществляет внутренний </w:t>
      </w:r>
      <w:proofErr w:type="gramStart"/>
      <w:r w:rsidRPr="00AE53FA">
        <w:rPr>
          <w:rFonts w:ascii="Times New Roman" w:eastAsia="Times New Roman" w:hAnsi="Times New Roman" w:cs="Times New Roman"/>
          <w:color w:val="000000"/>
          <w:sz w:val="24"/>
          <w:szCs w:val="24"/>
          <w:bdr w:val="none" w:sz="0" w:space="0" w:color="auto" w:frame="1"/>
        </w:rPr>
        <w:t>контроль за</w:t>
      </w:r>
      <w:proofErr w:type="gramEnd"/>
      <w:r w:rsidRPr="00AE53FA">
        <w:rPr>
          <w:rFonts w:ascii="Times New Roman" w:eastAsia="Times New Roman" w:hAnsi="Times New Roman" w:cs="Times New Roman"/>
          <w:color w:val="000000"/>
          <w:sz w:val="24"/>
          <w:szCs w:val="24"/>
          <w:bdr w:val="none" w:sz="0" w:space="0" w:color="auto" w:frame="1"/>
        </w:rPr>
        <w:t xml:space="preserve"> операциями с юридическими лицами, которые более чем актуальны для общества.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15.12. Осуществляет служба внутреннего аудита общества по вопросам своей деятельности и регулируется в соответствии с критериями, определяемыми кабинетом министров Республики Узбекистан.</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proofErr w:type="spellStart"/>
      <w:r w:rsidRPr="00AE53FA">
        <w:rPr>
          <w:rFonts w:ascii="Times New Roman" w:eastAsia="Times New Roman" w:hAnsi="Times New Roman" w:cs="Times New Roman"/>
          <w:b/>
          <w:bCs/>
          <w:color w:val="000000"/>
          <w:sz w:val="24"/>
          <w:szCs w:val="24"/>
          <w:bdr w:val="none" w:sz="0" w:space="0" w:color="auto" w:frame="1"/>
        </w:rPr>
        <w:t>Миноритарный</w:t>
      </w:r>
      <w:proofErr w:type="spellEnd"/>
      <w:r w:rsidRPr="00AE53FA">
        <w:rPr>
          <w:rFonts w:ascii="Times New Roman" w:eastAsia="Times New Roman" w:hAnsi="Times New Roman" w:cs="Times New Roman"/>
          <w:b/>
          <w:bCs/>
          <w:color w:val="000000"/>
          <w:sz w:val="24"/>
          <w:szCs w:val="24"/>
          <w:bdr w:val="none" w:sz="0" w:space="0" w:color="auto" w:frame="1"/>
        </w:rPr>
        <w:t xml:space="preserve"> комитет акционеров</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15.13. </w:t>
      </w:r>
      <w:proofErr w:type="spellStart"/>
      <w:r w:rsidRPr="00AE53FA">
        <w:rPr>
          <w:rFonts w:ascii="Times New Roman" w:eastAsia="Times New Roman" w:hAnsi="Times New Roman" w:cs="Times New Roman"/>
          <w:color w:val="000000"/>
          <w:sz w:val="24"/>
          <w:szCs w:val="24"/>
          <w:bdr w:val="none" w:sz="0" w:space="0" w:color="auto" w:frame="1"/>
        </w:rPr>
        <w:t>Миноритарные</w:t>
      </w:r>
      <w:proofErr w:type="spellEnd"/>
      <w:r w:rsidRPr="00AE53FA">
        <w:rPr>
          <w:rFonts w:ascii="Times New Roman" w:eastAsia="Times New Roman" w:hAnsi="Times New Roman" w:cs="Times New Roman"/>
          <w:color w:val="000000"/>
          <w:sz w:val="24"/>
          <w:szCs w:val="24"/>
          <w:bdr w:val="none" w:sz="0" w:space="0" w:color="auto" w:frame="1"/>
        </w:rPr>
        <w:t xml:space="preserve"> права и законные интересы акционеров в целях защиты сообщества из их числа может быть организован </w:t>
      </w:r>
      <w:proofErr w:type="spellStart"/>
      <w:r w:rsidRPr="00AE53FA">
        <w:rPr>
          <w:rFonts w:ascii="Times New Roman" w:eastAsia="Times New Roman" w:hAnsi="Times New Roman" w:cs="Times New Roman"/>
          <w:color w:val="000000"/>
          <w:sz w:val="24"/>
          <w:szCs w:val="24"/>
          <w:bdr w:val="none" w:sz="0" w:space="0" w:color="auto" w:frame="1"/>
        </w:rPr>
        <w:t>миноритарный</w:t>
      </w:r>
      <w:proofErr w:type="spellEnd"/>
      <w:r w:rsidRPr="00AE53FA">
        <w:rPr>
          <w:rFonts w:ascii="Times New Roman" w:eastAsia="Times New Roman" w:hAnsi="Times New Roman" w:cs="Times New Roman"/>
          <w:color w:val="000000"/>
          <w:sz w:val="24"/>
          <w:szCs w:val="24"/>
          <w:bdr w:val="none" w:sz="0" w:space="0" w:color="auto" w:frame="1"/>
        </w:rPr>
        <w:t xml:space="preserve"> комитет акционеров. </w:t>
      </w:r>
      <w:proofErr w:type="spellStart"/>
      <w:r w:rsidRPr="00AE53FA">
        <w:rPr>
          <w:rFonts w:ascii="Times New Roman" w:eastAsia="Times New Roman" w:hAnsi="Times New Roman" w:cs="Times New Roman"/>
          <w:color w:val="000000"/>
          <w:sz w:val="24"/>
          <w:szCs w:val="24"/>
          <w:bdr w:val="none" w:sz="0" w:space="0" w:color="auto" w:frame="1"/>
        </w:rPr>
        <w:t>Миноритар</w:t>
      </w:r>
      <w:proofErr w:type="spellEnd"/>
      <w:r w:rsidRPr="00AE53FA">
        <w:rPr>
          <w:rFonts w:ascii="Times New Roman" w:eastAsia="Times New Roman" w:hAnsi="Times New Roman" w:cs="Times New Roman"/>
          <w:color w:val="000000"/>
          <w:sz w:val="24"/>
          <w:szCs w:val="24"/>
          <w:bdr w:val="none" w:sz="0" w:space="0" w:color="auto" w:frame="1"/>
        </w:rPr>
        <w:t xml:space="preserve"> покрывал за счет средств общества расходы комитета акционеров.</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15.14. Порядок ознакомления акционеров с деятельностью комитета утверждается уполномоченным государственным органом по регулированию рынка ценных бумаг.</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Общество корпоративного консультанта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15.15. Общество и верховенство закона в обществе соблюдаются, что позволяет обществу отчитываться перед советом, предусмотренным должностью корпоративного консультанта, может быть включен корпоративный контроль.</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lastRenderedPageBreak/>
        <w:t>15.16. Обществом корпоративных консультантов осуществляется мониторинг деятельности общества на основании положения, утвержденного правлением.</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Статья 16.</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БУХГАЛТЕРСКИЙ УЧЕТ И ОТЧЕТНОСТЬ</w:t>
      </w:r>
      <w:r w:rsidR="00380042" w:rsidRPr="00380042">
        <w:rPr>
          <w:rFonts w:ascii="Times New Roman" w:eastAsia="Times New Roman" w:hAnsi="Times New Roman" w:cs="Times New Roman"/>
          <w:b/>
          <w:bCs/>
          <w:color w:val="000000"/>
          <w:sz w:val="24"/>
          <w:szCs w:val="24"/>
          <w:bdr w:val="none" w:sz="0" w:space="0" w:color="auto" w:frame="1"/>
        </w:rPr>
        <w:t xml:space="preserve"> </w:t>
      </w:r>
      <w:r w:rsidR="00380042" w:rsidRPr="00AE53FA">
        <w:rPr>
          <w:rFonts w:ascii="Times New Roman" w:eastAsia="Times New Roman" w:hAnsi="Times New Roman" w:cs="Times New Roman"/>
          <w:b/>
          <w:bCs/>
          <w:color w:val="000000"/>
          <w:sz w:val="24"/>
          <w:szCs w:val="24"/>
          <w:bdr w:val="none" w:sz="0" w:space="0" w:color="auto" w:frame="1"/>
        </w:rPr>
        <w:t>ОБЩЕСТВ</w:t>
      </w:r>
      <w:r w:rsidR="00380042">
        <w:rPr>
          <w:rFonts w:ascii="Times New Roman" w:eastAsia="Times New Roman" w:hAnsi="Times New Roman" w:cs="Times New Roman"/>
          <w:b/>
          <w:bCs/>
          <w:color w:val="000000"/>
          <w:sz w:val="24"/>
          <w:szCs w:val="24"/>
          <w:bdr w:val="none" w:sz="0" w:space="0" w:color="auto" w:frame="1"/>
        </w:rPr>
        <w:t>А</w:t>
      </w:r>
    </w:p>
    <w:p w:rsidR="00AE53FA" w:rsidRPr="00AE53FA" w:rsidRDefault="00AE53FA" w:rsidP="00D63488">
      <w:pPr>
        <w:spacing w:before="100" w:beforeAutospacing="1" w:after="0" w:line="245" w:lineRule="atLeast"/>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r w:rsidRPr="00AE53FA">
        <w:rPr>
          <w:rFonts w:ascii="Times New Roman" w:eastAsia="Times New Roman" w:hAnsi="Times New Roman" w:cs="Times New Roman"/>
          <w:color w:val="000000"/>
          <w:sz w:val="24"/>
          <w:szCs w:val="24"/>
          <w:bdr w:val="none" w:sz="0" w:space="0" w:color="auto" w:frame="1"/>
        </w:rPr>
        <w:t>16.1. Программу бухгалтерского учета и финансовую отчетность в соответствии с законодательством общество обязано представить.</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16.2. Организация бухгалтерского учета в обществе, качество и достоверность представления в соответствующие органы ежеквартального отчета и иной финансовой отчетности, а также информации об обществе на официальном сайте и в средствах массовой информации, акционерам, кредиторам предоставляется право ответственности за предоставление своевременной информации о деятельности общества.</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16.3. Достоверность сведений об имуществе, не связанных с интересами общества или аудиторской организации, должна быть утверждена ее акционерами, указанными в финансовом отчете общества и общем собрании акционеров, представляемых к бухгалтерской отчетности, бухгалтерскому балансу, отчету о прибылях и убытках.</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16.4. Годовой отчет общества, годовое общее собрание акционеров не позднее десяти дней со дня его утверждения правлением общества должны пройти первичную проверку.</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 xml:space="preserve">16.5. составленный в соответствии с международными стандартами финансовой отчетности общества международный годовой финансовый отчет внешнего аудита в соответствии со стандартами аудита после роспуска годового общего собрания акционеров должен быть объявлен не </w:t>
      </w:r>
      <w:proofErr w:type="gramStart"/>
      <w:r w:rsidRPr="00AE53FA">
        <w:rPr>
          <w:rFonts w:ascii="Times New Roman" w:eastAsia="Times New Roman" w:hAnsi="Times New Roman" w:cs="Times New Roman"/>
          <w:color w:val="000000"/>
          <w:sz w:val="24"/>
          <w:szCs w:val="24"/>
          <w:bdr w:val="none" w:sz="0" w:space="0" w:color="auto" w:frame="1"/>
        </w:rPr>
        <w:t>позднее</w:t>
      </w:r>
      <w:proofErr w:type="gramEnd"/>
      <w:r w:rsidRPr="00AE53FA">
        <w:rPr>
          <w:rFonts w:ascii="Times New Roman" w:eastAsia="Times New Roman" w:hAnsi="Times New Roman" w:cs="Times New Roman"/>
          <w:color w:val="000000"/>
          <w:sz w:val="24"/>
          <w:szCs w:val="24"/>
          <w:bdr w:val="none" w:sz="0" w:space="0" w:color="auto" w:frame="1"/>
        </w:rPr>
        <w:t xml:space="preserve"> чем за две недели до указанной даты.</w:t>
      </w:r>
    </w:p>
    <w:p w:rsidR="00AE53FA" w:rsidRPr="00AE53FA" w:rsidRDefault="00AE53FA" w:rsidP="00AE53FA">
      <w:pPr>
        <w:spacing w:before="100" w:beforeAutospacing="1" w:after="0" w:line="245" w:lineRule="atLeast"/>
        <w:rPr>
          <w:rFonts w:ascii="Times New Roman" w:eastAsia="Times New Roman" w:hAnsi="Times New Roman" w:cs="Times New Roman"/>
          <w:color w:val="000000"/>
          <w:sz w:val="27"/>
          <w:szCs w:val="27"/>
        </w:rPr>
      </w:pP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Статья 17.</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УРЕГУЛИРОВАНИЕ СПОРОВ</w:t>
      </w:r>
    </w:p>
    <w:p w:rsidR="00AE53FA" w:rsidRPr="00AE53FA" w:rsidRDefault="00AE53FA" w:rsidP="00D63488">
      <w:pPr>
        <w:spacing w:before="100" w:beforeAutospacing="1" w:after="0" w:line="245" w:lineRule="atLeast"/>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r w:rsidRPr="00AE53FA">
        <w:rPr>
          <w:rFonts w:ascii="Times New Roman" w:eastAsia="Times New Roman" w:hAnsi="Times New Roman" w:cs="Times New Roman"/>
          <w:color w:val="000000"/>
          <w:sz w:val="24"/>
          <w:szCs w:val="24"/>
          <w:bdr w:val="none" w:sz="0" w:space="0" w:color="auto" w:frame="1"/>
        </w:rPr>
        <w:t>17.1. С юридическими и физическими лицами все споры путем переговоров сторон по вопросам деятельности общества были сняты. Акции общества, организации, деятельность которых подлежит реорганизации и прекращению, а также споры акционеров разрешаются в соответствии с законодательством в области защиты прав.</w:t>
      </w:r>
    </w:p>
    <w:p w:rsidR="00AE53FA" w:rsidRPr="00AE53FA" w:rsidRDefault="00AE53FA" w:rsidP="00AE53FA">
      <w:pPr>
        <w:spacing w:before="100" w:beforeAutospacing="1" w:after="0" w:line="245" w:lineRule="atLeast"/>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Статья 18.</w:t>
      </w:r>
    </w:p>
    <w:p w:rsidR="00AE53FA" w:rsidRPr="00AE53FA" w:rsidRDefault="00AE53FA" w:rsidP="00D63488">
      <w:pPr>
        <w:spacing w:before="100" w:beforeAutospacing="1" w:after="0" w:line="245" w:lineRule="atLeast"/>
        <w:jc w:val="center"/>
        <w:rPr>
          <w:rFonts w:ascii="Times New Roman" w:eastAsia="Times New Roman" w:hAnsi="Times New Roman" w:cs="Times New Roman"/>
          <w:color w:val="000000"/>
          <w:sz w:val="27"/>
          <w:szCs w:val="27"/>
        </w:rPr>
      </w:pPr>
      <w:r w:rsidRPr="00AE53FA">
        <w:rPr>
          <w:rFonts w:ascii="Times New Roman" w:eastAsia="Times New Roman" w:hAnsi="Times New Roman" w:cs="Times New Roman"/>
          <w:b/>
          <w:bCs/>
          <w:color w:val="000000"/>
          <w:sz w:val="24"/>
          <w:szCs w:val="24"/>
          <w:bdr w:val="none" w:sz="0" w:space="0" w:color="auto" w:frame="1"/>
        </w:rPr>
        <w:t>ДРУГИЕ ПРАВИЛА</w:t>
      </w:r>
    </w:p>
    <w:p w:rsidR="00AE53FA" w:rsidRPr="00AE53FA" w:rsidRDefault="00AE53FA" w:rsidP="00D63488">
      <w:pPr>
        <w:spacing w:before="100" w:beforeAutospacing="1" w:after="0" w:line="245" w:lineRule="atLeast"/>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7"/>
          <w:szCs w:val="27"/>
          <w:bdr w:val="none" w:sz="0" w:space="0" w:color="auto" w:frame="1"/>
        </w:rPr>
        <w:t> </w:t>
      </w:r>
      <w:r w:rsidRPr="00AE53FA">
        <w:rPr>
          <w:rFonts w:ascii="Times New Roman" w:eastAsia="Times New Roman" w:hAnsi="Times New Roman" w:cs="Times New Roman"/>
          <w:color w:val="000000"/>
          <w:sz w:val="24"/>
          <w:szCs w:val="24"/>
          <w:bdr w:val="none" w:sz="0" w:space="0" w:color="auto" w:frame="1"/>
        </w:rPr>
        <w:t>18.1. Все изменения и дополнения, вносимые в устав общего собрания акционеров и совета, в пределах его компетенции по решению совета директоров, регистрируются соответствующими государственными органами Республики Узбекистан.</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lastRenderedPageBreak/>
        <w:t>18.2. Изменения и дополнения в устав общества, внесенные в новую редакцию устава общества или для третьих лиц, вступают в силу с момента государственной регистрации, государственная регистрация в случае, установленном действующим законодательством, вступает в силу с момента получения уведомления органов власти.</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18.3. Владеть одним из правил настоящего устава в случае потери мощности данное правило не влечет прекращения действия других правил.</w:t>
      </w:r>
    </w:p>
    <w:p w:rsidR="00AE53FA" w:rsidRPr="00AE53FA" w:rsidRDefault="00AE53FA" w:rsidP="00D63488">
      <w:pPr>
        <w:spacing w:before="100" w:beforeAutospacing="1" w:after="0" w:line="245" w:lineRule="atLeast"/>
        <w:ind w:firstLine="288"/>
        <w:jc w:val="both"/>
        <w:rPr>
          <w:rFonts w:ascii="Times New Roman" w:eastAsia="Times New Roman" w:hAnsi="Times New Roman" w:cs="Times New Roman"/>
          <w:color w:val="000000"/>
          <w:sz w:val="27"/>
          <w:szCs w:val="27"/>
        </w:rPr>
      </w:pPr>
      <w:r w:rsidRPr="00AE53FA">
        <w:rPr>
          <w:rFonts w:ascii="Times New Roman" w:eastAsia="Times New Roman" w:hAnsi="Times New Roman" w:cs="Times New Roman"/>
          <w:color w:val="000000"/>
          <w:sz w:val="24"/>
          <w:szCs w:val="24"/>
          <w:bdr w:val="none" w:sz="0" w:space="0" w:color="auto" w:frame="1"/>
        </w:rPr>
        <w:t>18.4. В соответствии с действующим законодательством Республики Узбекистан Вы излагаете в уставе общества определенные, помимо прочих положений, правила, после чего применяете правила, предусмотренные действующим законодательством Республики Узбекистан.</w:t>
      </w:r>
    </w:p>
    <w:p w:rsidR="00AE53FA" w:rsidRPr="00AE53FA" w:rsidRDefault="00AE53FA" w:rsidP="00D63488">
      <w:pPr>
        <w:spacing w:before="100" w:beforeAutospacing="1" w:after="202" w:line="344" w:lineRule="atLeast"/>
        <w:jc w:val="both"/>
        <w:rPr>
          <w:rFonts w:ascii="Times New Roman" w:eastAsia="Times New Roman" w:hAnsi="Times New Roman" w:cs="Times New Roman"/>
          <w:color w:val="000000"/>
          <w:sz w:val="27"/>
          <w:szCs w:val="27"/>
        </w:rPr>
      </w:pPr>
    </w:p>
    <w:p w:rsidR="00AE53FA" w:rsidRDefault="00AE53FA" w:rsidP="00D63488">
      <w:pPr>
        <w:jc w:val="both"/>
      </w:pPr>
    </w:p>
    <w:p w:rsidR="00D63488" w:rsidRDefault="00D63488">
      <w:pPr>
        <w:jc w:val="both"/>
      </w:pPr>
    </w:p>
    <w:sectPr w:rsidR="00D634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E53FA"/>
    <w:rsid w:val="00380042"/>
    <w:rsid w:val="00AE53FA"/>
    <w:rsid w:val="00D63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89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ftrans.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26</Pages>
  <Words>8305</Words>
  <Characters>47344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m.nosirov</dc:creator>
  <cp:keywords/>
  <dc:description/>
  <cp:lastModifiedBy>m.nosirov</cp:lastModifiedBy>
  <cp:revision>2</cp:revision>
  <dcterms:created xsi:type="dcterms:W3CDTF">2022-02-23T10:55:00Z</dcterms:created>
  <dcterms:modified xsi:type="dcterms:W3CDTF">2022-02-23T11:21:00Z</dcterms:modified>
</cp:coreProperties>
</file>